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43AF" w:rsidRPr="008C5626" w:rsidRDefault="007343AF" w:rsidP="003E2A5D">
      <w:pPr>
        <w:pStyle w:val="a9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8C5626">
        <w:rPr>
          <w:rFonts w:ascii="Times New Roman" w:hAnsi="Times New Roman"/>
          <w:b/>
          <w:sz w:val="24"/>
          <w:szCs w:val="24"/>
        </w:rPr>
        <w:t>МУНИЦИПАЛЬНОЕ ОБЩЕОБРАЗОВАТЕЛЬНОЕ  УЧРЕЖДЕНИЕ</w:t>
      </w:r>
    </w:p>
    <w:p w:rsidR="007343AF" w:rsidRPr="008C5626" w:rsidRDefault="007343AF" w:rsidP="003E2A5D">
      <w:pPr>
        <w:pStyle w:val="a9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8C5626">
        <w:rPr>
          <w:rFonts w:ascii="Times New Roman" w:hAnsi="Times New Roman"/>
          <w:b/>
          <w:sz w:val="24"/>
          <w:szCs w:val="24"/>
        </w:rPr>
        <w:t>« СРЕДНЯЯ  ОБЩЕОБРАЗОВАТЕЛЬНАЯ  ШКОЛА № 2</w:t>
      </w:r>
    </w:p>
    <w:p w:rsidR="007343AF" w:rsidRPr="008C5626" w:rsidRDefault="007343AF" w:rsidP="003E2A5D">
      <w:pPr>
        <w:pStyle w:val="a9"/>
        <w:pBdr>
          <w:bottom w:val="single" w:sz="12" w:space="1" w:color="auto"/>
        </w:pBdr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8C5626">
        <w:rPr>
          <w:rFonts w:ascii="Times New Roman" w:hAnsi="Times New Roman"/>
          <w:b/>
          <w:sz w:val="24"/>
          <w:szCs w:val="24"/>
        </w:rPr>
        <w:t>ГОРОДА ПУГАЧЕВА  САРАТОВСКОЙ ОБЛАСТИ»</w:t>
      </w:r>
    </w:p>
    <w:p w:rsidR="007343AF" w:rsidRPr="008C5626" w:rsidRDefault="007343AF" w:rsidP="003E2A5D">
      <w:pPr>
        <w:pStyle w:val="a9"/>
        <w:pBdr>
          <w:bottom w:val="single" w:sz="12" w:space="1" w:color="auto"/>
        </w:pBdr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8C5626" w:rsidRDefault="008C5626" w:rsidP="008C5626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413720,Саратовская область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  </w:t>
      </w:r>
      <w:r w:rsidR="007343AF" w:rsidRPr="008C5626">
        <w:rPr>
          <w:rFonts w:ascii="Times New Roman" w:hAnsi="Times New Roman"/>
          <w:sz w:val="24"/>
          <w:szCs w:val="24"/>
        </w:rPr>
        <w:t>тел.8(84574)2-36-16</w:t>
      </w:r>
      <w:r>
        <w:rPr>
          <w:rFonts w:ascii="Times New Roman" w:hAnsi="Times New Roman"/>
          <w:sz w:val="24"/>
          <w:szCs w:val="24"/>
        </w:rPr>
        <w:t xml:space="preserve">               </w:t>
      </w:r>
      <w:r w:rsidRPr="008C5626">
        <w:rPr>
          <w:rFonts w:ascii="Times New Roman" w:hAnsi="Times New Roman"/>
          <w:sz w:val="24"/>
          <w:szCs w:val="24"/>
        </w:rPr>
        <w:t xml:space="preserve"> </w:t>
      </w:r>
      <w:r w:rsidR="007343AF" w:rsidRPr="008C5626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          </w:t>
      </w:r>
    </w:p>
    <w:p w:rsidR="008C5626" w:rsidRDefault="008C5626" w:rsidP="008C5626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г. Пугачев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              </w:t>
      </w:r>
      <w:r w:rsidR="007343AF" w:rsidRPr="008C5626">
        <w:rPr>
          <w:rFonts w:ascii="Times New Roman" w:hAnsi="Times New Roman"/>
          <w:sz w:val="24"/>
          <w:szCs w:val="24"/>
        </w:rPr>
        <w:t>Е-mail-</w:t>
      </w:r>
      <w:r w:rsidR="007343AF" w:rsidRPr="008C5626">
        <w:rPr>
          <w:rFonts w:ascii="Times New Roman" w:hAnsi="Times New Roman"/>
          <w:sz w:val="24"/>
          <w:szCs w:val="24"/>
          <w:lang w:val="en-US"/>
        </w:rPr>
        <w:t>pugachevsosh</w:t>
      </w:r>
      <w:r w:rsidR="007343AF" w:rsidRPr="008C5626">
        <w:rPr>
          <w:rFonts w:ascii="Times New Roman" w:hAnsi="Times New Roman"/>
          <w:sz w:val="24"/>
          <w:szCs w:val="24"/>
        </w:rPr>
        <w:t>2@</w:t>
      </w:r>
      <w:r w:rsidR="007343AF" w:rsidRPr="008C5626">
        <w:rPr>
          <w:rFonts w:ascii="Times New Roman" w:hAnsi="Times New Roman"/>
          <w:sz w:val="24"/>
          <w:szCs w:val="24"/>
          <w:lang w:val="en-US"/>
        </w:rPr>
        <w:t>mail</w:t>
      </w:r>
      <w:r w:rsidR="007343AF" w:rsidRPr="008C5626">
        <w:rPr>
          <w:rFonts w:ascii="Times New Roman" w:hAnsi="Times New Roman"/>
          <w:sz w:val="24"/>
          <w:szCs w:val="24"/>
        </w:rPr>
        <w:t>.</w:t>
      </w:r>
      <w:r w:rsidR="007343AF" w:rsidRPr="008C5626">
        <w:rPr>
          <w:rFonts w:ascii="Times New Roman" w:hAnsi="Times New Roman"/>
          <w:sz w:val="24"/>
          <w:szCs w:val="24"/>
          <w:lang w:val="en-US"/>
        </w:rPr>
        <w:t>ru</w:t>
      </w:r>
      <w:r w:rsidR="007343AF" w:rsidRPr="008C5626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7343AF" w:rsidRPr="008C5626" w:rsidRDefault="008C5626" w:rsidP="008C5626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7343AF" w:rsidRPr="008C5626">
        <w:rPr>
          <w:rFonts w:ascii="Times New Roman" w:hAnsi="Times New Roman"/>
          <w:sz w:val="24"/>
          <w:szCs w:val="24"/>
        </w:rPr>
        <w:t>ул. Коммунистическая, 12</w:t>
      </w:r>
    </w:p>
    <w:p w:rsidR="007343AF" w:rsidRPr="00957DDC" w:rsidRDefault="007343AF" w:rsidP="003E2A5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7343AF" w:rsidRPr="00957DDC" w:rsidRDefault="007343AF" w:rsidP="003E2A5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7343AF" w:rsidRDefault="007343AF" w:rsidP="003E2A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D72" w:rsidRDefault="00EB7D72" w:rsidP="003E2A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D72" w:rsidRDefault="00EB7D72" w:rsidP="003E2A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D72" w:rsidRDefault="00EB7D72" w:rsidP="003E2A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D72" w:rsidRPr="00957DDC" w:rsidRDefault="00EB7D72" w:rsidP="003E2A5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4FD" w:rsidRPr="006654FD" w:rsidRDefault="006654FD" w:rsidP="006654FD">
      <w:pPr>
        <w:shd w:val="clear" w:color="auto" w:fill="FFFFFF"/>
        <w:spacing w:before="300" w:after="150" w:line="240" w:lineRule="auto"/>
        <w:jc w:val="center"/>
        <w:outlineLvl w:val="0"/>
        <w:rPr>
          <w:rFonts w:ascii="Times New Roman" w:eastAsia="Times New Roman" w:hAnsi="Times New Roman" w:cs="Times New Roman"/>
          <w:caps/>
          <w:color w:val="000000" w:themeColor="text1"/>
          <w:kern w:val="36"/>
          <w:sz w:val="31"/>
          <w:szCs w:val="31"/>
          <w:lang w:eastAsia="ru-RU"/>
        </w:rPr>
      </w:pPr>
      <w:r w:rsidRPr="006654FD">
        <w:rPr>
          <w:rFonts w:ascii="Times New Roman" w:eastAsia="Times New Roman" w:hAnsi="Times New Roman" w:cs="Times New Roman"/>
          <w:b/>
          <w:bCs/>
          <w:caps/>
          <w:color w:val="000000" w:themeColor="text1"/>
          <w:kern w:val="36"/>
          <w:sz w:val="31"/>
          <w:szCs w:val="31"/>
          <w:lang w:eastAsia="ru-RU"/>
        </w:rPr>
        <w:t>III ВСЕРОССИЙСКИЙ ПЕДАГОГИЧЕСКИЙ КОНКУРС</w:t>
      </w:r>
      <w:r w:rsidRPr="006654FD">
        <w:rPr>
          <w:rFonts w:ascii="Times New Roman" w:eastAsia="Times New Roman" w:hAnsi="Times New Roman" w:cs="Times New Roman"/>
          <w:caps/>
          <w:color w:val="000000" w:themeColor="text1"/>
          <w:kern w:val="36"/>
          <w:sz w:val="31"/>
          <w:szCs w:val="31"/>
          <w:lang w:eastAsia="ru-RU"/>
        </w:rPr>
        <w:br/>
      </w:r>
      <w:r w:rsidRPr="006654FD">
        <w:rPr>
          <w:rFonts w:ascii="Times New Roman" w:eastAsia="Times New Roman" w:hAnsi="Times New Roman" w:cs="Times New Roman"/>
          <w:b/>
          <w:bCs/>
          <w:caps/>
          <w:color w:val="000000" w:themeColor="text1"/>
          <w:kern w:val="36"/>
          <w:sz w:val="31"/>
          <w:szCs w:val="31"/>
          <w:lang w:eastAsia="ru-RU"/>
        </w:rPr>
        <w:t>«СОВРЕМЕННОЕ ВОСПИТАНИЕ ПОДРАСТАЮЩЕГО ПОКОЛЕНИЯ»</w:t>
      </w:r>
    </w:p>
    <w:p w:rsidR="007343AF" w:rsidRPr="00957DDC" w:rsidRDefault="007343AF" w:rsidP="003E2A5D">
      <w:pPr>
        <w:tabs>
          <w:tab w:val="left" w:pos="1701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74DBF" w:rsidRDefault="00A15AA2" w:rsidP="00774DBF">
      <w:pPr>
        <w:tabs>
          <w:tab w:val="left" w:pos="1701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Успешная школа: архитектоника  системы воспитания </w:t>
      </w:r>
    </w:p>
    <w:p w:rsidR="00774DBF" w:rsidRDefault="00A15AA2" w:rsidP="00774DBF">
      <w:pPr>
        <w:tabs>
          <w:tab w:val="left" w:pos="1701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в образовательном </w:t>
      </w:r>
      <w:r w:rsidR="00F510C2" w:rsidRPr="00957DDC">
        <w:rPr>
          <w:rFonts w:ascii="Times New Roman" w:hAnsi="Times New Roman" w:cs="Times New Roman"/>
          <w:sz w:val="28"/>
          <w:szCs w:val="28"/>
          <w:lang w:eastAsia="ru-RU"/>
        </w:rPr>
        <w:t>пространстве</w:t>
      </w:r>
    </w:p>
    <w:p w:rsidR="00A15AA2" w:rsidRPr="00957DDC" w:rsidRDefault="00774DBF" w:rsidP="00774DBF">
      <w:pPr>
        <w:tabs>
          <w:tab w:val="left" w:pos="1701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</w:t>
      </w:r>
    </w:p>
    <w:p w:rsidR="00A15AA2" w:rsidRPr="00957DDC" w:rsidRDefault="00A15AA2" w:rsidP="00774DB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tabs>
          <w:tab w:val="left" w:pos="5610"/>
        </w:tabs>
        <w:spacing w:after="0" w:line="240" w:lineRule="auto"/>
        <w:ind w:firstLine="709"/>
        <w:jc w:val="right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>Авторы работы: Подольнова О.А.,</w:t>
      </w:r>
    </w:p>
    <w:p w:rsidR="007343AF" w:rsidRPr="00957DDC" w:rsidRDefault="007A74A7" w:rsidP="003E2A5D">
      <w:pPr>
        <w:tabs>
          <w:tab w:val="left" w:pos="5610"/>
        </w:tabs>
        <w:spacing w:after="0" w:line="240" w:lineRule="auto"/>
        <w:ind w:firstLine="709"/>
        <w:jc w:val="right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>Киселева Е.Б., Самохвалова Д.А</w:t>
      </w:r>
      <w:r w:rsidR="007343AF"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>.</w:t>
      </w:r>
    </w:p>
    <w:p w:rsidR="007343AF" w:rsidRPr="00957DDC" w:rsidRDefault="007343AF" w:rsidP="003E2A5D">
      <w:pPr>
        <w:spacing w:after="0" w:line="240" w:lineRule="auto"/>
        <w:ind w:firstLine="709"/>
        <w:jc w:val="right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Pr="00957DDC" w:rsidRDefault="007343AF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3E2A5D" w:rsidRPr="00957DDC" w:rsidRDefault="003E2A5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3E2A5D" w:rsidRPr="00957DDC" w:rsidRDefault="003E2A5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3E2A5D" w:rsidRDefault="003E2A5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861FBD" w:rsidRDefault="00861FB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861FBD" w:rsidRPr="00957DDC" w:rsidRDefault="00861FB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EB7D72" w:rsidRPr="00957DDC" w:rsidRDefault="00EB7D72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3E2A5D" w:rsidRPr="00957DDC" w:rsidRDefault="003E2A5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3E2A5D" w:rsidRPr="00957DDC" w:rsidRDefault="003E2A5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7343AF" w:rsidRDefault="006654FD" w:rsidP="003E2A5D">
      <w:pPr>
        <w:tabs>
          <w:tab w:val="left" w:pos="4226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>г. Пугачёв, 2024</w:t>
      </w:r>
      <w:r w:rsidR="000301E2"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>г.</w:t>
      </w:r>
    </w:p>
    <w:p w:rsidR="00861FBD" w:rsidRPr="00957DDC" w:rsidRDefault="00861FBD" w:rsidP="00891D66">
      <w:pPr>
        <w:tabs>
          <w:tab w:val="left" w:pos="4226"/>
        </w:tabs>
        <w:spacing w:after="0" w:line="240" w:lineRule="auto"/>
        <w:ind w:firstLine="709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E570F9" w:rsidRPr="00957DDC" w:rsidRDefault="00E570F9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8E7F81" w:rsidRPr="00957DDC" w:rsidRDefault="00A15AA2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 xml:space="preserve">Архитектоника – это визуальная конструкция изображения (его основа, скелет), обеспечивающая связное восприятие всего изображения. 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>Глав</w:t>
      </w:r>
      <w:r w:rsidR="00E570F9"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ная закономерность её 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  -  всестороннее единство формы и содержания. Под архитектоникой образовательного </w:t>
      </w:r>
      <w:r w:rsidR="00F510C2"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пространства 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>мы понимаем средства, с помощью которых строится система</w:t>
      </w:r>
      <w:r w:rsidR="003C696F"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 образования и 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 воспитания в нашем учебном учреждении, включающая  в себя физическое, интеллектуальное, эмоциональное, личностное, социальное, духовное направления.</w:t>
      </w:r>
    </w:p>
    <w:p w:rsidR="00A15AA2" w:rsidRPr="00957DDC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57DDC">
        <w:rPr>
          <w:rFonts w:ascii="Times New Roman" w:hAnsi="Times New Roman" w:cs="Times New Roman"/>
          <w:i/>
          <w:iCs/>
          <w:sz w:val="28"/>
          <w:szCs w:val="28"/>
        </w:rPr>
        <w:t xml:space="preserve">Кто я? Куда иду? В чем смысл моей жизни? Зачем я на земле? Вопросы самоопределения мы задаем себе на протяжении всей жизни. Наверное, когда мы выбрали школу — мы выбрали судьбу. Судьбу людей, ответственных за себя, ближнего, Родину, страну… </w:t>
      </w:r>
    </w:p>
    <w:p w:rsidR="00A15AA2" w:rsidRPr="00957DDC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>Наша Школа - настоящая школа жизни</w:t>
      </w:r>
      <w:r w:rsidR="00256379" w:rsidRPr="00957DDC">
        <w:rPr>
          <w:rFonts w:ascii="Times New Roman" w:hAnsi="Times New Roman" w:cs="Times New Roman"/>
          <w:sz w:val="28"/>
          <w:szCs w:val="28"/>
        </w:rPr>
        <w:t xml:space="preserve">   </w:t>
      </w:r>
      <w:r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духовно-нравственного развития и воспитания личности гражданина России</w:t>
      </w:r>
      <w:r w:rsidR="00256379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</w:t>
      </w:r>
      <w:r w:rsidRPr="00957DDC">
        <w:rPr>
          <w:rFonts w:ascii="Times New Roman" w:hAnsi="Times New Roman" w:cs="Times New Roman"/>
          <w:sz w:val="28"/>
          <w:szCs w:val="28"/>
        </w:rPr>
        <w:t xml:space="preserve">о своими условиями будущего и современного настоящего,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архитектурно - образовательным</w:t>
      </w:r>
      <w:r w:rsidRPr="00957DDC">
        <w:rPr>
          <w:rFonts w:ascii="Times New Roman" w:hAnsi="Times New Roman" w:cs="Times New Roman"/>
          <w:sz w:val="28"/>
          <w:szCs w:val="28"/>
        </w:rPr>
        <w:t xml:space="preserve"> пространством самоопределения и взросления.</w:t>
      </w:r>
    </w:p>
    <w:p w:rsidR="006E1BEB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Сегодня нам  </w:t>
      </w:r>
      <w:r w:rsidR="001F55C6">
        <w:rPr>
          <w:rFonts w:ascii="Times New Roman" w:hAnsi="Times New Roman" w:cs="Times New Roman"/>
          <w:sz w:val="28"/>
          <w:szCs w:val="28"/>
          <w:lang w:eastAsia="ru-RU"/>
        </w:rPr>
        <w:t>86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лет. Это время, когда мы можем гордиться успехами и победами, а также строить планы</w:t>
      </w:r>
      <w:r w:rsidR="00140ED6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на будущее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и реализовывать новые идеи в жизнь. Школа растет вместе со своими учениками. В </w:t>
      </w:r>
      <w:r w:rsidR="006E1BEB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школьном </w:t>
      </w:r>
      <w:r w:rsidR="00140ED6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пространстве</w:t>
      </w:r>
      <w:r w:rsidR="00EC4EA8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нет неуспешных детей, каждый лидер в том, что ему удается делать лучше других. Это основное  отличие МОУ «СОШ № 2 города Пугачёва» от других школ города. </w:t>
      </w:r>
    </w:p>
    <w:p w:rsidR="00A15AA2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>Какова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>формула воспитания и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>наш путь к успеху?</w:t>
      </w:r>
      <w:r w:rsidR="00256379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="003E2F7E" w:rsidRPr="00957DDC">
        <w:rPr>
          <w:rStyle w:val="af3"/>
          <w:rFonts w:ascii="Times New Roman" w:hAnsi="Times New Roman" w:cs="Times New Roman"/>
          <w:sz w:val="28"/>
          <w:szCs w:val="28"/>
        </w:rPr>
        <w:footnoteReference w:id="1"/>
      </w:r>
    </w:p>
    <w:p w:rsidR="003E2A5D" w:rsidRPr="00957DDC" w:rsidRDefault="003E2A5D" w:rsidP="003E2A5D">
      <w:pPr>
        <w:tabs>
          <w:tab w:val="left" w:pos="2175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>Первое - это разработали модель: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«Школа с видом на будущее». Она включает фасад, внутреннюю планировку, олимп успеха.</w:t>
      </w:r>
    </w:p>
    <w:p w:rsidR="003E2A5D" w:rsidRDefault="003E2A5D" w:rsidP="003E2A5D">
      <w:pPr>
        <w:tabs>
          <w:tab w:val="left" w:pos="2175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>Второе – смогли соблюсти  главную закономерность архитектоники - единство формы (фасада) и содержания (планировки) образовательного пространства.</w:t>
      </w:r>
    </w:p>
    <w:p w:rsidR="00861FBD" w:rsidRPr="00957DDC" w:rsidRDefault="00861FBD" w:rsidP="003E2A5D">
      <w:pPr>
        <w:tabs>
          <w:tab w:val="left" w:pos="2175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E2A5D" w:rsidRPr="00957DDC" w:rsidRDefault="003E2A5D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XSpec="center" w:tblpY="98"/>
        <w:tblW w:w="112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755"/>
        <w:gridCol w:w="3754"/>
        <w:gridCol w:w="3755"/>
      </w:tblGrid>
      <w:tr w:rsidR="003E2F7E" w:rsidRPr="00957DDC" w:rsidTr="003E2F7E">
        <w:trPr>
          <w:trHeight w:val="2820"/>
        </w:trPr>
        <w:tc>
          <w:tcPr>
            <w:tcW w:w="3755" w:type="dxa"/>
          </w:tcPr>
          <w:p w:rsidR="003E2F7E" w:rsidRPr="00957DDC" w:rsidRDefault="003E2F7E" w:rsidP="003E2A5D">
            <w:pPr>
              <w:tabs>
                <w:tab w:val="left" w:pos="2175"/>
              </w:tabs>
              <w:spacing w:after="0" w:line="24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957DD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3120" behindDoc="0" locked="0" layoutInCell="1" allowOverlap="1" wp14:anchorId="2C71F1F8" wp14:editId="2A5C7ECD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6985</wp:posOffset>
                  </wp:positionV>
                  <wp:extent cx="2354272" cy="1778000"/>
                  <wp:effectExtent l="0" t="0" r="0" b="0"/>
                  <wp:wrapNone/>
                  <wp:docPr id="1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3737" cy="179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54" w:type="dxa"/>
          </w:tcPr>
          <w:p w:rsidR="003E2F7E" w:rsidRPr="00957DDC" w:rsidRDefault="003E2F7E" w:rsidP="003E2A5D">
            <w:pPr>
              <w:tabs>
                <w:tab w:val="left" w:pos="2175"/>
              </w:tabs>
              <w:spacing w:after="0" w:line="24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957DD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14605</wp:posOffset>
                  </wp:positionV>
                  <wp:extent cx="2354580" cy="176974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812" cy="1781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55" w:type="dxa"/>
          </w:tcPr>
          <w:p w:rsidR="003E2F7E" w:rsidRPr="00957DDC" w:rsidRDefault="003E2F7E" w:rsidP="003E2A5D">
            <w:pPr>
              <w:tabs>
                <w:tab w:val="left" w:pos="2175"/>
              </w:tabs>
              <w:spacing w:after="0" w:line="24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957DD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14605</wp:posOffset>
                  </wp:positionV>
                  <wp:extent cx="2326005" cy="1770380"/>
                  <wp:effectExtent l="0" t="0" r="0" b="0"/>
                  <wp:wrapNone/>
                  <wp:docPr id="3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005" cy="177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E2A5D" w:rsidRPr="00417B24" w:rsidRDefault="003E2A5D" w:rsidP="003E2A5D">
      <w:pPr>
        <w:tabs>
          <w:tab w:val="left" w:pos="2175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861FBD" w:rsidRPr="00417B24" w:rsidRDefault="00861FBD" w:rsidP="00861FBD">
      <w:pPr>
        <w:tabs>
          <w:tab w:val="left" w:pos="217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61FBD" w:rsidRPr="00417B24" w:rsidRDefault="00861FBD" w:rsidP="00861FBD">
      <w:pPr>
        <w:tabs>
          <w:tab w:val="left" w:pos="217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15AA2" w:rsidRPr="00957DDC" w:rsidRDefault="00A15AA2" w:rsidP="003E2A5D">
      <w:pPr>
        <w:tabs>
          <w:tab w:val="left" w:pos="2175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957DD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957DD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Фасад « Школы с видом на будущее»</w:t>
      </w:r>
    </w:p>
    <w:p w:rsidR="00A15AA2" w:rsidRPr="00957DDC" w:rsidRDefault="00A15AA2" w:rsidP="003E2A5D">
      <w:pPr>
        <w:tabs>
          <w:tab w:val="left" w:pos="-142"/>
          <w:tab w:val="num" w:pos="660"/>
          <w:tab w:val="left" w:pos="99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Дизайн изображения  фасада интеллектуального дома соответствует горизонтально-симметричной  архитектонике и передаёт идею природной гармонии, размеренности, традиционного порядка </w:t>
      </w:r>
      <w:r w:rsidRPr="00957DDC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образовательного пространства </w:t>
      </w:r>
      <w:r w:rsidRPr="00957DDC">
        <w:rPr>
          <w:rFonts w:ascii="Times New Roman" w:hAnsi="Times New Roman" w:cs="Times New Roman"/>
          <w:bCs/>
          <w:sz w:val="28"/>
          <w:szCs w:val="28"/>
        </w:rPr>
        <w:t>- фундамента дома</w:t>
      </w:r>
      <w:r w:rsidRPr="00957DDC">
        <w:rPr>
          <w:rFonts w:ascii="Times New Roman" w:hAnsi="Times New Roman" w:cs="Times New Roman"/>
          <w:sz w:val="28"/>
          <w:szCs w:val="28"/>
        </w:rPr>
        <w:t>, основанного на доверии, уважении, росте и развитии, значимости каждого «жителя».</w:t>
      </w:r>
    </w:p>
    <w:p w:rsidR="00A15AA2" w:rsidRPr="00957DDC" w:rsidRDefault="00A15AA2" w:rsidP="003E2A5D">
      <w:pPr>
        <w:tabs>
          <w:tab w:val="left" w:pos="-142"/>
          <w:tab w:val="num" w:pos="660"/>
          <w:tab w:val="left" w:pos="99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 xml:space="preserve">Именно поэтому сегодня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наша школа -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победитель конкурса среди о</w:t>
      </w:r>
      <w:r w:rsidR="00EC4EA8" w:rsidRPr="00957DDC">
        <w:rPr>
          <w:rFonts w:ascii="Times New Roman" w:hAnsi="Times New Roman" w:cs="Times New Roman"/>
          <w:sz w:val="28"/>
          <w:szCs w:val="28"/>
          <w:lang w:eastAsia="ru-RU"/>
        </w:rPr>
        <w:t>бщеобразовательных учреждений РФ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EC4EA8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внедряющих инновационные образовательные программы,</w:t>
      </w:r>
      <w:r w:rsidR="00764AF1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лауреат всероссийского конкурса «Успешная школа» 2016г.,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базовая школа по формированию ИК</w:t>
      </w:r>
      <w:proofErr w:type="gramStart"/>
      <w:r w:rsidRPr="00957DDC">
        <w:rPr>
          <w:rFonts w:ascii="Times New Roman" w:hAnsi="Times New Roman" w:cs="Times New Roman"/>
          <w:sz w:val="28"/>
          <w:szCs w:val="28"/>
          <w:lang w:eastAsia="ru-RU"/>
        </w:rPr>
        <w:t>Т-</w:t>
      </w:r>
      <w:proofErr w:type="gramEnd"/>
      <w:r w:rsidR="00764AF1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компетентности школьников, </w:t>
      </w:r>
      <w:r w:rsidR="001F55C6">
        <w:rPr>
          <w:rFonts w:ascii="Times New Roman" w:hAnsi="Times New Roman" w:cs="Times New Roman"/>
          <w:sz w:val="28"/>
          <w:szCs w:val="28"/>
          <w:lang w:eastAsia="ru-RU"/>
        </w:rPr>
        <w:t xml:space="preserve">региональная инновационная площадка </w:t>
      </w:r>
      <w:r w:rsidR="001F55C6" w:rsidRPr="001F55C6">
        <w:rPr>
          <w:rFonts w:ascii="Times New Roman" w:hAnsi="Times New Roman" w:cs="Times New Roman"/>
          <w:sz w:val="28"/>
          <w:szCs w:val="28"/>
          <w:lang w:eastAsia="ru-RU"/>
        </w:rPr>
        <w:t>« Правовое воспитание на основе партнерства как фактор успешной социализации личности»</w:t>
      </w:r>
      <w:r w:rsidR="001F55C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В 2008 г. в школе зародилось и успешно развивается Международное детское движение «Добрые дети ми</w:t>
      </w:r>
      <w:r w:rsidR="004C39D9" w:rsidRPr="00957DDC">
        <w:rPr>
          <w:rFonts w:ascii="Times New Roman" w:hAnsi="Times New Roman" w:cs="Times New Roman"/>
          <w:sz w:val="28"/>
          <w:szCs w:val="28"/>
          <w:lang w:eastAsia="ru-RU"/>
        </w:rPr>
        <w:t>ра», которое позволяет воплощать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естественную потребность каждого ученика  творить добро.</w:t>
      </w:r>
    </w:p>
    <w:p w:rsidR="00A15AA2" w:rsidRPr="00957DDC" w:rsidRDefault="00A15AA2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>Школьный бренд</w:t>
      </w:r>
      <w:r w:rsidRPr="00957DDC">
        <w:rPr>
          <w:rFonts w:ascii="Times New Roman" w:hAnsi="Times New Roman" w:cs="Times New Roman"/>
          <w:i/>
          <w:iCs/>
          <w:sz w:val="28"/>
          <w:szCs w:val="28"/>
        </w:rPr>
        <w:t xml:space="preserve"> -</w:t>
      </w:r>
      <w:r w:rsidRPr="00957DDC">
        <w:rPr>
          <w:rFonts w:ascii="Times New Roman" w:hAnsi="Times New Roman" w:cs="Times New Roman"/>
          <w:sz w:val="28"/>
          <w:szCs w:val="28"/>
        </w:rPr>
        <w:t xml:space="preserve"> э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то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традиции: агитбригада учителей «Классные Дамы», </w:t>
      </w:r>
      <w:r w:rsidRPr="00957DDC">
        <w:rPr>
          <w:rFonts w:ascii="Times New Roman" w:hAnsi="Times New Roman" w:cs="Times New Roman"/>
          <w:sz w:val="28"/>
          <w:szCs w:val="28"/>
        </w:rPr>
        <w:t xml:space="preserve">пропагандирующая успешную работу по воспитанию учащихся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на областных конкурсах, слётах, конференциях </w:t>
      </w:r>
      <w:r w:rsidRPr="00957DDC">
        <w:rPr>
          <w:rFonts w:ascii="Times New Roman" w:hAnsi="Times New Roman" w:cs="Times New Roman"/>
          <w:sz w:val="28"/>
          <w:szCs w:val="28"/>
        </w:rPr>
        <w:t xml:space="preserve">в Пугачёве, Вольске, Саратове.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Линейки памяти, </w:t>
      </w:r>
      <w:r w:rsidRPr="00957DDC">
        <w:rPr>
          <w:rFonts w:ascii="Times New Roman" w:hAnsi="Times New Roman" w:cs="Times New Roman"/>
          <w:sz w:val="28"/>
          <w:szCs w:val="28"/>
        </w:rPr>
        <w:t>встречи с ветеранами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,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работа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музея истории школы. Они объединяют прошлое и настоящее учителя и ученика.</w:t>
      </w:r>
    </w:p>
    <w:p w:rsidR="00A15AA2" w:rsidRPr="00957DDC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>Фирменный стиль</w:t>
      </w:r>
      <w:r w:rsidRPr="00957DDC">
        <w:rPr>
          <w:rFonts w:ascii="Times New Roman" w:hAnsi="Times New Roman" w:cs="Times New Roman"/>
          <w:sz w:val="28"/>
          <w:szCs w:val="28"/>
        </w:rPr>
        <w:t> - архитектурный облик.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Школьная форма. Наш выбор - строгость и  современность, удобство и стильность. Уникальность её помог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ает ученикам почувствовать ответственность и гордость за свою школу. </w:t>
      </w:r>
      <w:r w:rsidR="001F0B82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Гимн школы, текст которого написала педагог, ветеран педагогического труда нашей школы</w:t>
      </w:r>
      <w:r w:rsidR="00E36D44">
        <w:rPr>
          <w:rFonts w:ascii="Times New Roman" w:hAnsi="Times New Roman" w:cs="Times New Roman"/>
          <w:sz w:val="28"/>
          <w:szCs w:val="28"/>
          <w:lang w:eastAsia="ru-RU"/>
        </w:rPr>
        <w:t xml:space="preserve">  Сергеева В.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>И. в 1989г</w:t>
      </w:r>
      <w:r w:rsidR="00B61643" w:rsidRPr="00957DDC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на муз. А.</w:t>
      </w:r>
      <w:r w:rsidR="00417B2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>Пахмутовой, с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имволизирует Добро, Правду, Единство.</w:t>
      </w:r>
      <w:r w:rsidR="00EC4EA8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Он звучит на традиционных праздниках, школьных линейках. Логотип школы представляет собой две стрелки на тёмно-синем фоне, указывающие путь развития личности с надписью внизу «Мой выбор». Научиться делать правильный выбор — это важный  шаг  к успеху. </w:t>
      </w:r>
    </w:p>
    <w:p w:rsidR="00A15AA2" w:rsidRPr="00957DDC" w:rsidRDefault="00A15AA2" w:rsidP="003E2A5D">
      <w:pPr>
        <w:spacing w:after="0" w:line="240" w:lineRule="auto"/>
        <w:ind w:firstLine="709"/>
        <w:jc w:val="both"/>
        <w:rPr>
          <w:rFonts w:ascii="Times New Roman" w:eastAsia="BatangChe" w:hAnsi="Times New Roman" w:cs="Times New Roman"/>
          <w:sz w:val="28"/>
          <w:szCs w:val="28"/>
        </w:rPr>
      </w:pPr>
      <w:r w:rsidRPr="00957DDC">
        <w:rPr>
          <w:rFonts w:ascii="Times New Roman" w:eastAsia="BatangChe" w:hAnsi="Times New Roman" w:cs="Times New Roman"/>
          <w:b/>
          <w:bCs/>
          <w:sz w:val="28"/>
          <w:szCs w:val="28"/>
        </w:rPr>
        <w:t xml:space="preserve">Информационная среда </w:t>
      </w:r>
      <w:r w:rsidRPr="00957DDC">
        <w:rPr>
          <w:rFonts w:ascii="Times New Roman" w:eastAsia="BatangChe" w:hAnsi="Times New Roman" w:cs="Times New Roman"/>
          <w:sz w:val="28"/>
          <w:szCs w:val="28"/>
        </w:rPr>
        <w:t xml:space="preserve">школы - окна дома. </w:t>
      </w:r>
      <w:r w:rsidRPr="00957DDC">
        <w:rPr>
          <w:rFonts w:ascii="Times New Roman" w:eastAsia="BatangChe" w:hAnsi="Times New Roman" w:cs="Times New Roman"/>
          <w:sz w:val="28"/>
          <w:szCs w:val="28"/>
          <w:lang w:eastAsia="ru-RU"/>
        </w:rPr>
        <w:t>Информационная открытость - ключ к решению многих насущных проблем. Школьный медиацентр</w:t>
      </w:r>
      <w:r w:rsidR="00EC4EA8" w:rsidRPr="00957DDC">
        <w:rPr>
          <w:rFonts w:ascii="Times New Roman" w:eastAsia="BatangChe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eastAsia="BatangChe" w:hAnsi="Times New Roman" w:cs="Times New Roman"/>
          <w:sz w:val="28"/>
          <w:szCs w:val="28"/>
        </w:rPr>
        <w:t>объединяет процесс сбора, обработки, оформления, публикации информации с процессом интерактивной коммуникации.</w:t>
      </w:r>
      <w:r w:rsidR="00EC4EA8" w:rsidRPr="00957DDC">
        <w:rPr>
          <w:rFonts w:ascii="Times New Roman" w:eastAsia="BatangChe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eastAsia="BatangChe" w:hAnsi="Times New Roman" w:cs="Times New Roman"/>
          <w:sz w:val="28"/>
          <w:szCs w:val="28"/>
        </w:rPr>
        <w:t xml:space="preserve">И в то же время представляет актуальный результат этой деятельности на сайте школы и на страницах школьной  газеты </w:t>
      </w:r>
      <w:r w:rsidRPr="00957DDC">
        <w:rPr>
          <w:rFonts w:ascii="Times New Roman" w:eastAsia="BatangChe" w:hAnsi="Times New Roman" w:cs="Times New Roman"/>
          <w:sz w:val="28"/>
          <w:szCs w:val="28"/>
          <w:lang w:eastAsia="ru-RU"/>
        </w:rPr>
        <w:t>«Школьный вестник». Популярность школьного вестника - признанный факт.</w:t>
      </w:r>
      <w:r w:rsidRPr="00957DDC">
        <w:rPr>
          <w:rFonts w:ascii="Times New Roman" w:eastAsia="BatangChe" w:hAnsi="Times New Roman" w:cs="Times New Roman"/>
          <w:sz w:val="28"/>
          <w:szCs w:val="28"/>
        </w:rPr>
        <w:t xml:space="preserve"> Третье место во Всероссийском конкурсе «Школиздат: пресс – лайн».</w:t>
      </w:r>
    </w:p>
    <w:p w:rsidR="00A15AA2" w:rsidRPr="00957DDC" w:rsidRDefault="00A15AA2" w:rsidP="003E2A5D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Fonts w:eastAsia="BatangChe"/>
          <w:color w:val="000000"/>
          <w:sz w:val="28"/>
          <w:szCs w:val="28"/>
        </w:rPr>
      </w:pPr>
      <w:r w:rsidRPr="00957DDC">
        <w:rPr>
          <w:rFonts w:eastAsia="BatangChe"/>
          <w:sz w:val="28"/>
          <w:szCs w:val="28"/>
        </w:rPr>
        <w:t>Многоцветную палитру нашей жизни освещают корреспонденты школьного телевидения «2 канал»  в своих рубриках: «</w:t>
      </w:r>
      <w:r w:rsidRPr="00957DDC">
        <w:rPr>
          <w:rFonts w:eastAsia="BatangChe"/>
          <w:color w:val="000000"/>
          <w:sz w:val="28"/>
          <w:szCs w:val="28"/>
        </w:rPr>
        <w:t>Я хочу знать» - ответы на вопросы учащихся об организации учебно-воспитательного процесса,</w:t>
      </w:r>
      <w:r w:rsidR="00EC4EA8" w:rsidRPr="00957DDC">
        <w:rPr>
          <w:rFonts w:eastAsia="BatangChe"/>
          <w:color w:val="000000"/>
          <w:sz w:val="28"/>
          <w:szCs w:val="28"/>
        </w:rPr>
        <w:t xml:space="preserve"> </w:t>
      </w:r>
      <w:r w:rsidRPr="00957DDC">
        <w:rPr>
          <w:rFonts w:eastAsia="BatangChe"/>
          <w:color w:val="000000"/>
          <w:sz w:val="28"/>
          <w:szCs w:val="28"/>
        </w:rPr>
        <w:t>«Калейдоскоп»- информация о жизни классов, «Мир искусства», «Наши звезды» -</w:t>
      </w:r>
      <w:r w:rsidR="009A132F" w:rsidRPr="00957DDC">
        <w:rPr>
          <w:rFonts w:eastAsia="BatangChe"/>
          <w:color w:val="000000"/>
          <w:sz w:val="28"/>
          <w:szCs w:val="28"/>
        </w:rPr>
        <w:t xml:space="preserve"> </w:t>
      </w:r>
      <w:r w:rsidRPr="00957DDC">
        <w:rPr>
          <w:rFonts w:eastAsia="BatangChe"/>
          <w:color w:val="000000"/>
          <w:sz w:val="28"/>
          <w:szCs w:val="28"/>
        </w:rPr>
        <w:t>творчество школьников</w:t>
      </w:r>
      <w:r w:rsidR="009A132F" w:rsidRPr="00957DDC">
        <w:rPr>
          <w:rFonts w:eastAsia="BatangChe"/>
          <w:color w:val="000000"/>
          <w:sz w:val="28"/>
          <w:szCs w:val="28"/>
        </w:rPr>
        <w:t>.</w:t>
      </w:r>
    </w:p>
    <w:p w:rsidR="003E2A5D" w:rsidRPr="00957DDC" w:rsidRDefault="00A15AA2" w:rsidP="003E2A5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>Педагоги и ученики школы</w:t>
      </w:r>
      <w:r w:rsidRPr="00957DDC">
        <w:rPr>
          <w:rFonts w:ascii="Times New Roman" w:hAnsi="Times New Roman" w:cs="Times New Roman"/>
          <w:sz w:val="28"/>
          <w:szCs w:val="28"/>
        </w:rPr>
        <w:t>-жители дома.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В нашей  школе воспитывает все: личность учителя, его уроки, отношения с учениками,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lastRenderedPageBreak/>
        <w:t>экскурсии, задушевные беседы, поэтические вечера, комфортная обстановка и даже интерьер. Именно здесь  ученики познают азы социальных отношений. Перед нами стоит задача:</w:t>
      </w:r>
      <w:r w:rsidR="00EC4EA8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47AB7" w:rsidRPr="00957DDC">
        <w:rPr>
          <w:rFonts w:ascii="Times New Roman" w:hAnsi="Times New Roman" w:cs="Times New Roman"/>
          <w:color w:val="000000"/>
          <w:sz w:val="28"/>
          <w:szCs w:val="28"/>
        </w:rPr>
        <w:t>воспитать человека</w:t>
      </w:r>
      <w:r w:rsidR="00E66DA9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47AB7" w:rsidRPr="00957DD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доброго и верного  себе, человека, </w:t>
      </w:r>
      <w:r w:rsidR="00D35B07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любящег</w:t>
      </w:r>
      <w:r w:rsidR="00C47AB7" w:rsidRPr="00957DDC">
        <w:rPr>
          <w:rFonts w:ascii="Times New Roman" w:hAnsi="Times New Roman" w:cs="Times New Roman"/>
          <w:color w:val="000000"/>
          <w:sz w:val="28"/>
          <w:szCs w:val="28"/>
        </w:rPr>
        <w:t>о свою Родину и своих близких. А ведь это з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адача, отвечающая вызовам 21 века,  кон</w:t>
      </w:r>
      <w:r w:rsidR="00C47AB7" w:rsidRPr="00957DDC">
        <w:rPr>
          <w:rFonts w:ascii="Times New Roman" w:hAnsi="Times New Roman" w:cs="Times New Roman"/>
          <w:color w:val="000000"/>
          <w:sz w:val="28"/>
          <w:szCs w:val="28"/>
        </w:rPr>
        <w:t>тексту национальной идеи России!</w:t>
      </w:r>
      <w:r w:rsidR="00EC4EA8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>Ежегодно ребята занимают призовые места в муниципальном конкурсе «Ученик года», областном конкурсе «Я-лидер», всероссийском конкурсе «Лидер 21 века». Являются обладателями муниципального нагрудного знака «Наши надежды»</w:t>
      </w:r>
      <w:r w:rsidR="00EC4EA8" w:rsidRPr="00957DDC">
        <w:rPr>
          <w:rFonts w:ascii="Times New Roman" w:hAnsi="Times New Roman" w:cs="Times New Roman"/>
          <w:sz w:val="28"/>
          <w:szCs w:val="28"/>
        </w:rPr>
        <w:t>.</w:t>
      </w:r>
      <w:r w:rsidRPr="00957DDC">
        <w:rPr>
          <w:rFonts w:ascii="Times New Roman" w:hAnsi="Times New Roman" w:cs="Times New Roman"/>
          <w:sz w:val="28"/>
          <w:szCs w:val="28"/>
        </w:rPr>
        <w:t xml:space="preserve">  За 15 лет существования конкурса «Лучший ученический класс» 8  классных коллективов стали победителями данного конкурса и 6 - призерами. </w:t>
      </w:r>
      <w:r w:rsidR="00EC4EA8" w:rsidRPr="00957D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Впервые в 2020 году Почетным Знаком</w:t>
      </w:r>
      <w:r w:rsidR="00D35B07" w:rsidRPr="00957D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C4EA8" w:rsidRPr="00957D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Губернатора «За достойное воспитание детей» награжден преподаватель-организатор ОБЖ –Хамраев У.У.</w:t>
      </w:r>
    </w:p>
    <w:p w:rsidR="00A15AA2" w:rsidRPr="00957DDC" w:rsidRDefault="00A15AA2" w:rsidP="003E2A5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>Партнёрство</w:t>
      </w:r>
      <w:r w:rsidRPr="00957DDC">
        <w:rPr>
          <w:rFonts w:ascii="Times New Roman" w:hAnsi="Times New Roman" w:cs="Times New Roman"/>
          <w:sz w:val="28"/>
          <w:szCs w:val="28"/>
        </w:rPr>
        <w:t xml:space="preserve"> – способ прив</w:t>
      </w:r>
      <w:r w:rsidR="001F55C6">
        <w:rPr>
          <w:rFonts w:ascii="Times New Roman" w:hAnsi="Times New Roman" w:cs="Times New Roman"/>
          <w:sz w:val="28"/>
          <w:szCs w:val="28"/>
        </w:rPr>
        <w:t>лечения  гостей в наш дом. За 86</w:t>
      </w:r>
      <w:r w:rsidRPr="00957DDC">
        <w:rPr>
          <w:rFonts w:ascii="Times New Roman" w:hAnsi="Times New Roman" w:cs="Times New Roman"/>
          <w:sz w:val="28"/>
          <w:szCs w:val="28"/>
        </w:rPr>
        <w:t xml:space="preserve"> лет мы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сформировали тесные партнёрские связи с музеями, библиотеками, культурными центрами, центром соцзащи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>ты, волонтерскими организациями,</w:t>
      </w:r>
      <w:r w:rsidR="00EC4EA8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>Пугачевским Районным Судо</w:t>
      </w:r>
      <w:r w:rsidR="004C5BA6">
        <w:rPr>
          <w:rFonts w:ascii="Times New Roman" w:hAnsi="Times New Roman" w:cs="Times New Roman"/>
          <w:sz w:val="28"/>
          <w:szCs w:val="28"/>
          <w:lang w:eastAsia="ru-RU"/>
        </w:rPr>
        <w:t xml:space="preserve">м, МО МВД России </w:t>
      </w:r>
      <w:r w:rsidR="001F0B82" w:rsidRPr="00957DDC">
        <w:rPr>
          <w:rFonts w:ascii="Times New Roman" w:hAnsi="Times New Roman" w:cs="Times New Roman"/>
          <w:sz w:val="28"/>
          <w:szCs w:val="28"/>
          <w:lang w:eastAsia="ru-RU"/>
        </w:rPr>
        <w:t>«Пугачевский» Саратовской области, Следственным комитетом, Пугачевской межрайонной прокуратурой, Октябрьским районным судом города Саратова.</w:t>
      </w:r>
    </w:p>
    <w:p w:rsidR="00A15AA2" w:rsidRPr="00957DDC" w:rsidRDefault="001F0B8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 2020-2021</w:t>
      </w:r>
      <w:r w:rsidR="00551E55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учебном году подписаны договоры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о сотрудничестве с Саратовским Государственным Аграрным Университетом им. Н.И. Вавилова И Саратовским Государственным</w:t>
      </w:r>
      <w:r w:rsidR="004C5BA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Медицинским Университетом  им.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В.И. Разумовского,</w:t>
      </w:r>
      <w:r w:rsidR="00952DAA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Московским Государственным юридическим университетом имени О.Е. Кутафина.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>Партнерская деятельность очень насыщенна, каждое мероприятие – это событие, являющее многогранность и красоту человеческих отношений, радость и духовное единство в преобразовании окружающего мира.</w:t>
      </w:r>
    </w:p>
    <w:p w:rsidR="00A15AA2" w:rsidRPr="00957DDC" w:rsidRDefault="00EC4EA8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>Наша школа</w:t>
      </w:r>
      <w:r w:rsidR="00F510C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- площадка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проведения Всероссийского нравственно</w:t>
      </w:r>
      <w:r w:rsidR="00952DAA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>- правового форума «Молодёжь выбирает будущее». Он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объединил людей с активной гражданской позицией, понимающих, что одним из главных аспектов современной жизни является правовая культура человека, а одной из важнейших государственных задач - формирование личности, обладающей высокой правовой грамотностью, активно пользующейся своими правами и уважающей права других. </w:t>
      </w:r>
    </w:p>
    <w:p w:rsidR="00A15AA2" w:rsidRPr="00957DDC" w:rsidRDefault="00A15AA2" w:rsidP="003E2A5D">
      <w:pPr>
        <w:tabs>
          <w:tab w:val="left" w:pos="217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7DDC">
        <w:rPr>
          <w:rFonts w:ascii="Times New Roman" w:hAnsi="Times New Roman" w:cs="Times New Roman"/>
          <w:b/>
          <w:sz w:val="28"/>
          <w:szCs w:val="28"/>
          <w:lang w:val="en-US" w:eastAsia="ru-RU"/>
        </w:rPr>
        <w:t>II</w:t>
      </w:r>
      <w:r w:rsidRPr="00957DDC">
        <w:rPr>
          <w:rFonts w:ascii="Times New Roman" w:hAnsi="Times New Roman" w:cs="Times New Roman"/>
          <w:b/>
          <w:sz w:val="28"/>
          <w:szCs w:val="28"/>
          <w:lang w:eastAsia="ru-RU"/>
        </w:rPr>
        <w:t>. Планировка Школы с видом на будущее.</w:t>
      </w:r>
    </w:p>
    <w:p w:rsidR="00A15AA2" w:rsidRPr="00957DDC" w:rsidRDefault="00A15AA2" w:rsidP="003E2A5D">
      <w:pPr>
        <w:tabs>
          <w:tab w:val="left" w:pos="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>Дизайн внутреннего строения подчинён  вертикально-симметричной архитектонике. Она передаёт ощущение чёткости, разумности, осознанности образовательного процесса.</w:t>
      </w:r>
    </w:p>
    <w:p w:rsidR="00A15AA2" w:rsidRPr="00957DDC" w:rsidRDefault="00A15AA2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Как мы живём  в нашем доме?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Сегодня мир изменился, и успешность в жизни не всегда связана с отличными успехами по учебным предметам, а хорошее образование и результативное образование суть разные вещи. При этом приоритеты должны расставлять для себя сами ученики, они сами должны делать выбор. Для этого </w:t>
      </w:r>
      <w:r w:rsidRPr="00957DDC">
        <w:rPr>
          <w:rFonts w:ascii="Times New Roman" w:hAnsi="Times New Roman" w:cs="Times New Roman"/>
          <w:sz w:val="28"/>
          <w:szCs w:val="28"/>
        </w:rPr>
        <w:t xml:space="preserve">мы внедряем </w:t>
      </w:r>
      <w:r w:rsidRPr="00957DDC">
        <w:rPr>
          <w:rFonts w:ascii="Times New Roman" w:hAnsi="Times New Roman" w:cs="Times New Roman"/>
          <w:i/>
          <w:iCs/>
          <w:sz w:val="28"/>
          <w:szCs w:val="28"/>
        </w:rPr>
        <w:t>идею успешного ученика</w:t>
      </w:r>
      <w:r w:rsidRPr="00957DDC">
        <w:rPr>
          <w:rFonts w:ascii="Times New Roman" w:hAnsi="Times New Roman" w:cs="Times New Roman"/>
          <w:sz w:val="28"/>
          <w:szCs w:val="28"/>
        </w:rPr>
        <w:t>, проектирующего «л</w:t>
      </w:r>
      <w:r w:rsidRPr="00957DDC">
        <w:rPr>
          <w:rFonts w:ascii="Times New Roman" w:hAnsi="Times New Roman" w:cs="Times New Roman"/>
          <w:i/>
          <w:iCs/>
          <w:sz w:val="28"/>
          <w:szCs w:val="28"/>
        </w:rPr>
        <w:t>естницу успеха»</w:t>
      </w:r>
      <w:r w:rsidRPr="00957DDC">
        <w:rPr>
          <w:rFonts w:ascii="Times New Roman" w:hAnsi="Times New Roman" w:cs="Times New Roman"/>
          <w:sz w:val="28"/>
          <w:szCs w:val="28"/>
        </w:rPr>
        <w:t xml:space="preserve"> через участие в</w:t>
      </w:r>
      <w:r w:rsidR="00EC4EA8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Style w:val="extendedtext-full"/>
          <w:rFonts w:ascii="Times New Roman" w:hAnsi="Times New Roman" w:cs="Times New Roman"/>
          <w:sz w:val="28"/>
          <w:szCs w:val="28"/>
        </w:rPr>
        <w:t>стартапах</w:t>
      </w:r>
      <w:r w:rsidRPr="00957DDC">
        <w:rPr>
          <w:rFonts w:ascii="Times New Roman" w:hAnsi="Times New Roman" w:cs="Times New Roman"/>
          <w:sz w:val="28"/>
          <w:szCs w:val="28"/>
        </w:rPr>
        <w:t xml:space="preserve">: «Школа </w:t>
      </w:r>
      <w:r w:rsidRPr="00957DDC">
        <w:rPr>
          <w:rFonts w:ascii="Times New Roman" w:hAnsi="Times New Roman" w:cs="Times New Roman"/>
          <w:sz w:val="28"/>
          <w:szCs w:val="28"/>
        </w:rPr>
        <w:lastRenderedPageBreak/>
        <w:t>открытий», «Школа развития и становления», «Школа рекордных стратегий».</w:t>
      </w:r>
    </w:p>
    <w:p w:rsidR="00A15AA2" w:rsidRPr="00957DDC" w:rsidRDefault="00A15AA2" w:rsidP="003E2A5D">
      <w:pPr>
        <w:tabs>
          <w:tab w:val="left" w:pos="0"/>
          <w:tab w:val="left" w:pos="11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t xml:space="preserve"> Поднимаясь по ступенькам </w:t>
      </w:r>
      <w:r w:rsidRPr="00957DDC">
        <w:rPr>
          <w:rFonts w:ascii="Times New Roman" w:hAnsi="Times New Roman" w:cs="Times New Roman"/>
          <w:i/>
          <w:iCs/>
          <w:sz w:val="28"/>
          <w:szCs w:val="28"/>
        </w:rPr>
        <w:t>лестницы</w:t>
      </w:r>
      <w:r w:rsidRPr="00957DDC">
        <w:rPr>
          <w:rFonts w:ascii="Times New Roman" w:hAnsi="Times New Roman" w:cs="Times New Roman"/>
          <w:sz w:val="28"/>
          <w:szCs w:val="28"/>
        </w:rPr>
        <w:t>, делая свой выбор, каждый обучающийся может определить своё направление развития, осознавая свои возможности и шансы, найти  свою «комнату» успеха в нашем доме: клуб, лабораторию, мастерскую, научный центр.  Можно менять комнаты или работать сразу в нескольких. Здесь созданы комфортные условия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, которые каждодневно дарят </w:t>
      </w:r>
      <w:r w:rsidRPr="00957DDC">
        <w:rPr>
          <w:rFonts w:ascii="Times New Roman" w:hAnsi="Times New Roman" w:cs="Times New Roman"/>
          <w:sz w:val="28"/>
          <w:szCs w:val="28"/>
        </w:rPr>
        <w:t xml:space="preserve">«растущему человеку»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энергию, необходимую для</w:t>
      </w:r>
      <w:r w:rsidRPr="00957DDC">
        <w:rPr>
          <w:rFonts w:ascii="Times New Roman" w:hAnsi="Times New Roman" w:cs="Times New Roman"/>
          <w:sz w:val="28"/>
          <w:szCs w:val="28"/>
        </w:rPr>
        <w:t xml:space="preserve"> самоопределения на пути к цели. Восп</w:t>
      </w:r>
      <w:r w:rsidR="00C47AB7" w:rsidRPr="00957DDC">
        <w:rPr>
          <w:rFonts w:ascii="Times New Roman" w:hAnsi="Times New Roman" w:cs="Times New Roman"/>
          <w:sz w:val="28"/>
          <w:szCs w:val="28"/>
        </w:rPr>
        <w:t xml:space="preserve">итание  успехом, самопрезентация </w:t>
      </w:r>
      <w:r w:rsidRPr="00957DDC">
        <w:rPr>
          <w:rFonts w:ascii="Times New Roman" w:hAnsi="Times New Roman" w:cs="Times New Roman"/>
          <w:sz w:val="28"/>
          <w:szCs w:val="28"/>
        </w:rPr>
        <w:t xml:space="preserve"> достижений, социально-психологическая  поддержка, поддержка семьи, друзей – это главные условия эффективности  в работе. </w:t>
      </w:r>
      <w:r w:rsidRPr="00957DDC">
        <w:rPr>
          <w:rFonts w:ascii="Times New Roman" w:eastAsia="MS PGothic" w:hAnsi="Times New Roman" w:cs="Times New Roman"/>
          <w:color w:val="000000"/>
          <w:kern w:val="24"/>
          <w:sz w:val="28"/>
          <w:szCs w:val="28"/>
        </w:rPr>
        <w:t>Ч</w:t>
      </w:r>
      <w:r w:rsidRPr="00957DDC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етыре вопроса планирования: </w:t>
      </w:r>
      <w:r w:rsidRPr="00957DDC">
        <w:rPr>
          <w:rFonts w:ascii="Times New Roman" w:eastAsia="MS PGothic" w:hAnsi="Times New Roman" w:cs="Times New Roman"/>
          <w:color w:val="000000"/>
          <w:kern w:val="24"/>
          <w:sz w:val="28"/>
          <w:szCs w:val="28"/>
          <w:lang w:eastAsia="ru-RU"/>
        </w:rPr>
        <w:t xml:space="preserve">Что  я  хочу? Почему это важно? Как могу достичь? </w:t>
      </w:r>
      <w:r w:rsidRPr="00957DDC">
        <w:rPr>
          <w:rFonts w:ascii="Times New Roman" w:eastAsia="MS PGothic" w:hAnsi="Times New Roman" w:cs="Times New Roman"/>
          <w:color w:val="000000"/>
          <w:kern w:val="24"/>
          <w:sz w:val="28"/>
          <w:szCs w:val="28"/>
        </w:rPr>
        <w:t xml:space="preserve">Как узнаю, </w:t>
      </w:r>
      <w:r w:rsidR="004C5BA6">
        <w:rPr>
          <w:rFonts w:ascii="Times New Roman" w:eastAsia="MS PGothic" w:hAnsi="Times New Roman" w:cs="Times New Roman"/>
          <w:color w:val="000000"/>
          <w:kern w:val="24"/>
          <w:sz w:val="28"/>
          <w:szCs w:val="28"/>
          <w:lang w:eastAsia="ru-RU"/>
        </w:rPr>
        <w:t xml:space="preserve">что достиг? - </w:t>
      </w:r>
      <w:r w:rsidRPr="00957DDC">
        <w:rPr>
          <w:rFonts w:ascii="Times New Roman" w:eastAsia="MS PGothic" w:hAnsi="Times New Roman" w:cs="Times New Roman"/>
          <w:color w:val="000000"/>
          <w:kern w:val="24"/>
          <w:sz w:val="28"/>
          <w:szCs w:val="28"/>
          <w:lang w:eastAsia="ru-RU"/>
        </w:rPr>
        <w:t>помогают каждому школьнику выстроить свою траекторию развития успешности. А</w:t>
      </w:r>
      <w:r w:rsidR="004C5BA6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 xml:space="preserve">педагог-тьютор даёт направление ученику в исследовательской и проектной деятельности. </w:t>
      </w:r>
    </w:p>
    <w:p w:rsidR="00A15AA2" w:rsidRPr="00957DDC" w:rsidRDefault="001577C0" w:rsidP="003E2A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bCs/>
          <w:sz w:val="28"/>
          <w:szCs w:val="28"/>
        </w:rPr>
        <w:t>Одно</w:t>
      </w:r>
      <w:r w:rsidR="001F0B82" w:rsidRPr="00957DDC">
        <w:rPr>
          <w:rFonts w:ascii="Times New Roman" w:hAnsi="Times New Roman" w:cs="Times New Roman"/>
          <w:bCs/>
          <w:sz w:val="28"/>
          <w:szCs w:val="28"/>
        </w:rPr>
        <w:t xml:space="preserve"> из главны</w:t>
      </w:r>
      <w:r w:rsidR="001275BA" w:rsidRPr="00957DDC">
        <w:rPr>
          <w:rFonts w:ascii="Times New Roman" w:hAnsi="Times New Roman" w:cs="Times New Roman"/>
          <w:bCs/>
          <w:sz w:val="28"/>
          <w:szCs w:val="28"/>
        </w:rPr>
        <w:t xml:space="preserve">х направлений  в воспитательном процессе </w:t>
      </w:r>
      <w:r w:rsidR="001F0B82" w:rsidRPr="00957DDC">
        <w:rPr>
          <w:rFonts w:ascii="Times New Roman" w:hAnsi="Times New Roman" w:cs="Times New Roman"/>
          <w:bCs/>
          <w:sz w:val="28"/>
          <w:szCs w:val="28"/>
        </w:rPr>
        <w:t xml:space="preserve"> -</w:t>
      </w:r>
      <w:r w:rsidR="001F0B82" w:rsidRPr="00957DDC">
        <w:rPr>
          <w:rFonts w:ascii="Times New Roman" w:hAnsi="Times New Roman" w:cs="Times New Roman"/>
          <w:b/>
          <w:bCs/>
          <w:sz w:val="28"/>
          <w:szCs w:val="28"/>
        </w:rPr>
        <w:t xml:space="preserve"> школьный вектор</w:t>
      </w:r>
      <w:r w:rsidR="001F0B82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="001275BA" w:rsidRPr="00957DDC">
        <w:rPr>
          <w:rFonts w:ascii="Times New Roman" w:hAnsi="Times New Roman" w:cs="Times New Roman"/>
          <w:sz w:val="28"/>
          <w:szCs w:val="28"/>
        </w:rPr>
        <w:t>«</w:t>
      </w:r>
      <w:r w:rsidR="001F0B82" w:rsidRPr="00957DDC">
        <w:rPr>
          <w:rFonts w:ascii="Times New Roman" w:hAnsi="Times New Roman" w:cs="Times New Roman"/>
          <w:sz w:val="28"/>
          <w:szCs w:val="28"/>
        </w:rPr>
        <w:t>ЧЕЛОВЕК, ГРАЖДАНИН и ПАТРИОТ». Ц</w:t>
      </w:r>
      <w:r w:rsidR="00A15AA2" w:rsidRPr="00957DDC">
        <w:rPr>
          <w:rFonts w:ascii="Times New Roman" w:hAnsi="Times New Roman" w:cs="Times New Roman"/>
          <w:sz w:val="28"/>
          <w:szCs w:val="28"/>
        </w:rPr>
        <w:t>елая система работы клубов</w:t>
      </w:r>
      <w:r w:rsidR="00764AF1" w:rsidRPr="00957DDC">
        <w:rPr>
          <w:rFonts w:ascii="Times New Roman" w:hAnsi="Times New Roman" w:cs="Times New Roman"/>
          <w:sz w:val="28"/>
          <w:szCs w:val="28"/>
        </w:rPr>
        <w:t>, направлен</w:t>
      </w:r>
      <w:r w:rsidR="009A132F" w:rsidRPr="00957DDC">
        <w:rPr>
          <w:rFonts w:ascii="Times New Roman" w:hAnsi="Times New Roman" w:cs="Times New Roman"/>
          <w:sz w:val="28"/>
          <w:szCs w:val="28"/>
        </w:rPr>
        <w:t>н</w:t>
      </w:r>
      <w:r w:rsidR="00764AF1" w:rsidRPr="00957DDC">
        <w:rPr>
          <w:rFonts w:ascii="Times New Roman" w:hAnsi="Times New Roman" w:cs="Times New Roman"/>
          <w:sz w:val="28"/>
          <w:szCs w:val="28"/>
        </w:rPr>
        <w:t>ая</w:t>
      </w:r>
      <w:r w:rsidR="00A15AA2" w:rsidRPr="00957DDC">
        <w:rPr>
          <w:rFonts w:ascii="Times New Roman" w:hAnsi="Times New Roman" w:cs="Times New Roman"/>
          <w:sz w:val="28"/>
          <w:szCs w:val="28"/>
        </w:rPr>
        <w:t xml:space="preserve"> на становление гражданско-патриотического сознания, воспитание успешного современного человека, обладающего развитым чувством ответственности за судьбу своей Родины.</w:t>
      </w:r>
    </w:p>
    <w:p w:rsidR="00854C19" w:rsidRPr="00957DDC" w:rsidRDefault="00A15AA2" w:rsidP="003E2A5D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 клубе «Будущий воин»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работа строится во взаимодействии с организ</w:t>
      </w:r>
      <w:r w:rsidR="004C5BA6">
        <w:rPr>
          <w:rFonts w:ascii="Times New Roman" w:hAnsi="Times New Roman" w:cs="Times New Roman"/>
          <w:sz w:val="28"/>
          <w:szCs w:val="28"/>
          <w:lang w:eastAsia="ru-RU"/>
        </w:rPr>
        <w:t xml:space="preserve">ациями «Боевое братство», «Союз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воинов-интернационалистов Афганистана», а также с органами </w:t>
      </w:r>
      <w:r w:rsidR="004C5BA6">
        <w:rPr>
          <w:rFonts w:ascii="Times New Roman" w:hAnsi="Times New Roman" w:cs="Times New Roman"/>
          <w:sz w:val="28"/>
          <w:szCs w:val="28"/>
          <w:lang w:eastAsia="ru-RU"/>
        </w:rPr>
        <w:t>правопорядка, прокуратуры, МЧС.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Клуб «Чапаенок»</w:t>
      </w:r>
      <w:r w:rsidRPr="00957DDC">
        <w:rPr>
          <w:rFonts w:ascii="Times New Roman" w:hAnsi="Times New Roman" w:cs="Times New Roman"/>
          <w:sz w:val="28"/>
          <w:szCs w:val="28"/>
        </w:rPr>
        <w:t xml:space="preserve"> создан на базе МОУ «СОШ № 2» при тесном сотрудничестве и поддержке дома-музея имени В.И. Чапаева.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Клуб «Патриот»</w:t>
      </w:r>
      <w:r w:rsidRPr="00957DDC">
        <w:rPr>
          <w:rFonts w:ascii="Times New Roman" w:hAnsi="Times New Roman" w:cs="Times New Roman"/>
          <w:sz w:val="28"/>
          <w:szCs w:val="28"/>
        </w:rPr>
        <w:t>  работает   в тесном  сотрудничестве  с краеведческим  музеем  имени  К.И. Журавлева.</w:t>
      </w:r>
      <w:r w:rsidR="00764AF1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>Ребята  изучают  материалы и  проводят исследования по восстановлению фактов из жизни далеких предков, живших до Октябрьской революции,</w:t>
      </w:r>
      <w:r w:rsidR="00764AF1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t>изучают значения своего ро</w:t>
      </w:r>
      <w:r w:rsidR="00551E55" w:rsidRPr="00957DDC">
        <w:rPr>
          <w:rFonts w:ascii="Times New Roman" w:hAnsi="Times New Roman" w:cs="Times New Roman"/>
          <w:sz w:val="28"/>
          <w:szCs w:val="28"/>
        </w:rPr>
        <w:t>да в истории страны во время ВОВ</w:t>
      </w:r>
      <w:r w:rsidRPr="00957DDC">
        <w:rPr>
          <w:rFonts w:ascii="Times New Roman" w:hAnsi="Times New Roman" w:cs="Times New Roman"/>
          <w:sz w:val="28"/>
          <w:szCs w:val="28"/>
        </w:rPr>
        <w:t>, Афганской и Чеченской войн.</w:t>
      </w:r>
      <w:r w:rsidR="00764AF1"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В клубе «Щит и меч» </w:t>
      </w:r>
      <w:r w:rsidRPr="00957DDC">
        <w:rPr>
          <w:rFonts w:ascii="Times New Roman" w:hAnsi="Times New Roman" w:cs="Times New Roman"/>
          <w:color w:val="1D1B11"/>
          <w:sz w:val="28"/>
          <w:szCs w:val="28"/>
          <w:lang w:eastAsia="ru-RU"/>
        </w:rPr>
        <w:t>проводятся  занятия военно-патриотического, гражданского, исторического  направлений, встречи с интересными людьми,  переписки с выпускниками школы</w:t>
      </w:r>
      <w:r w:rsidR="001F0B82" w:rsidRPr="00957DDC">
        <w:rPr>
          <w:rFonts w:ascii="Times New Roman" w:hAnsi="Times New Roman" w:cs="Times New Roman"/>
          <w:color w:val="1D1B11"/>
          <w:sz w:val="28"/>
          <w:szCs w:val="28"/>
          <w:lang w:eastAsia="ru-RU"/>
        </w:rPr>
        <w:t xml:space="preserve">.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В клубе </w:t>
      </w:r>
      <w:r w:rsidR="001C4717" w:rsidRPr="00957DD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Память»</w:t>
      </w:r>
      <w:r w:rsidRPr="00957DDC">
        <w:rPr>
          <w:rFonts w:ascii="Times New Roman" w:hAnsi="Times New Roman" w:cs="Times New Roman"/>
          <w:sz w:val="28"/>
          <w:szCs w:val="28"/>
        </w:rPr>
        <w:t>  подрастающее поколение, соприкасаясь с историей родного края,  приобщается к трудовому и ратному подвигу земляков, учится беззаветному служению Отечеству на героических примерах жизни  наших прадедов, дедов и отцов</w:t>
      </w:r>
      <w:r w:rsidR="00764AF1" w:rsidRPr="00957DDC">
        <w:rPr>
          <w:rFonts w:ascii="Times New Roman" w:hAnsi="Times New Roman" w:cs="Times New Roman"/>
          <w:sz w:val="28"/>
          <w:szCs w:val="28"/>
        </w:rPr>
        <w:t>.</w:t>
      </w:r>
      <w:r w:rsidR="00854C19" w:rsidRPr="00957D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650D" w:rsidRDefault="00854C19" w:rsidP="003E2A5D">
      <w:pPr>
        <w:spacing w:after="0" w:line="240" w:lineRule="auto"/>
        <w:ind w:firstLine="709"/>
        <w:jc w:val="both"/>
        <w:textAlignment w:val="baseline"/>
      </w:pPr>
      <w:r w:rsidRPr="00957DDC">
        <w:rPr>
          <w:rFonts w:ascii="Times New Roman" w:hAnsi="Times New Roman" w:cs="Times New Roman"/>
          <w:sz w:val="28"/>
          <w:szCs w:val="28"/>
        </w:rPr>
        <w:t>Результатом работы стали два</w:t>
      </w:r>
      <w:r w:rsidR="001577C0" w:rsidRPr="00957DDC">
        <w:rPr>
          <w:rFonts w:ascii="Times New Roman" w:hAnsi="Times New Roman" w:cs="Times New Roman"/>
          <w:sz w:val="28"/>
          <w:szCs w:val="28"/>
        </w:rPr>
        <w:t xml:space="preserve"> печатных</w:t>
      </w:r>
      <w:r w:rsidRPr="00957DDC">
        <w:rPr>
          <w:rFonts w:ascii="Times New Roman" w:hAnsi="Times New Roman" w:cs="Times New Roman"/>
          <w:sz w:val="28"/>
          <w:szCs w:val="28"/>
        </w:rPr>
        <w:t xml:space="preserve"> сборника </w:t>
      </w:r>
      <w:r w:rsidR="001C4717" w:rsidRPr="00957DDC">
        <w:rPr>
          <w:rFonts w:ascii="Times New Roman" w:hAnsi="Times New Roman" w:cs="Times New Roman"/>
          <w:sz w:val="28"/>
          <w:szCs w:val="28"/>
        </w:rPr>
        <w:t>(</w:t>
      </w:r>
      <w:r w:rsidRPr="00957DDC">
        <w:rPr>
          <w:rFonts w:ascii="Times New Roman" w:hAnsi="Times New Roman" w:cs="Times New Roman"/>
          <w:sz w:val="28"/>
          <w:szCs w:val="28"/>
        </w:rPr>
        <w:t>«Письма с фронта» и «Шагнувшие в бессмертие»</w:t>
      </w:r>
      <w:r w:rsidR="001C4717" w:rsidRPr="00957DDC">
        <w:rPr>
          <w:rFonts w:ascii="Times New Roman" w:hAnsi="Times New Roman" w:cs="Times New Roman"/>
          <w:sz w:val="28"/>
          <w:szCs w:val="28"/>
        </w:rPr>
        <w:t>), в</w:t>
      </w:r>
      <w:r w:rsidR="001703D3" w:rsidRPr="00957DDC">
        <w:rPr>
          <w:rFonts w:ascii="Times New Roman" w:hAnsi="Times New Roman" w:cs="Times New Roman"/>
          <w:sz w:val="28"/>
          <w:szCs w:val="28"/>
        </w:rPr>
        <w:t xml:space="preserve"> которых собраны фронтовые письма и фотографии участников Великой Отечественной войны Пугачевского района</w:t>
      </w:r>
      <w:r w:rsidR="00D21CD0" w:rsidRPr="00957DDC">
        <w:rPr>
          <w:rFonts w:ascii="Times New Roman" w:hAnsi="Times New Roman" w:cs="Times New Roman"/>
          <w:sz w:val="28"/>
          <w:szCs w:val="28"/>
        </w:rPr>
        <w:t>, а также</w:t>
      </w:r>
      <w:r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="001703D3" w:rsidRPr="00957DDC">
        <w:rPr>
          <w:rFonts w:ascii="Times New Roman" w:hAnsi="Times New Roman" w:cs="Times New Roman"/>
          <w:sz w:val="28"/>
          <w:szCs w:val="28"/>
        </w:rPr>
        <w:t xml:space="preserve"> бывших  выпускников нашей школы, участвовавших на полях сражений.</w:t>
      </w:r>
      <w:r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="001C4717" w:rsidRPr="00957DDC">
        <w:rPr>
          <w:rFonts w:ascii="Times New Roman" w:hAnsi="Times New Roman" w:cs="Times New Roman"/>
          <w:sz w:val="28"/>
          <w:szCs w:val="28"/>
        </w:rPr>
        <w:t>А также п</w:t>
      </w:r>
      <w:r w:rsidRPr="00957DDC">
        <w:rPr>
          <w:rFonts w:ascii="Times New Roman" w:hAnsi="Times New Roman" w:cs="Times New Roman"/>
          <w:sz w:val="28"/>
          <w:szCs w:val="28"/>
        </w:rPr>
        <w:t>оказана история нашего края и страны через историю личности и через историю семей наших земляков</w:t>
      </w:r>
      <w:r w:rsidR="001703D3" w:rsidRPr="00957DDC">
        <w:rPr>
          <w:rFonts w:ascii="Times New Roman" w:hAnsi="Times New Roman" w:cs="Times New Roman"/>
          <w:sz w:val="28"/>
          <w:szCs w:val="28"/>
        </w:rPr>
        <w:t>.</w:t>
      </w:r>
      <w:r w:rsidR="00A9650D" w:rsidRPr="00A9650D">
        <w:t xml:space="preserve"> </w:t>
      </w:r>
    </w:p>
    <w:p w:rsidR="005A75AE" w:rsidRDefault="005A75AE" w:rsidP="00A9650D">
      <w:pPr>
        <w:spacing w:after="0" w:line="240" w:lineRule="auto"/>
      </w:pPr>
      <w:hyperlink r:id="rId11" w:history="1">
        <w:r w:rsidRPr="008F1EB3">
          <w:rPr>
            <w:rStyle w:val="a8"/>
          </w:rPr>
          <w:t>https://disk.yandex.ru/d/Pln1G79EACKnGw/МОУ%20СОШ%202%20г%20Пугачева%20Человек%20Гражданин%20Патр</w:t>
        </w:r>
        <w:r w:rsidRPr="008F1EB3">
          <w:rPr>
            <w:rStyle w:val="a8"/>
          </w:rPr>
          <w:t>и</w:t>
        </w:r>
        <w:r w:rsidRPr="008F1EB3">
          <w:rPr>
            <w:rStyle w:val="a8"/>
          </w:rPr>
          <w:t>от.mp4</w:t>
        </w:r>
      </w:hyperlink>
    </w:p>
    <w:p w:rsidR="005A75AE" w:rsidRDefault="005A75AE" w:rsidP="00A9650D">
      <w:pPr>
        <w:spacing w:after="0" w:line="240" w:lineRule="auto"/>
      </w:pPr>
    </w:p>
    <w:p w:rsidR="00A15AA2" w:rsidRPr="00957DDC" w:rsidRDefault="00A15AA2" w:rsidP="00A965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</w:rPr>
        <w:lastRenderedPageBreak/>
        <w:t>Приглашаем в</w:t>
      </w:r>
      <w:r w:rsidR="001C4717" w:rsidRPr="00957DDC">
        <w:rPr>
          <w:rFonts w:ascii="Times New Roman" w:hAnsi="Times New Roman" w:cs="Times New Roman"/>
          <w:sz w:val="28"/>
          <w:szCs w:val="28"/>
        </w:rPr>
        <w:t>ас в путешествие по нашему дому</w:t>
      </w:r>
      <w:r w:rsidR="00A9650D">
        <w:rPr>
          <w:rFonts w:ascii="Times New Roman" w:hAnsi="Times New Roman" w:cs="Times New Roman"/>
          <w:sz w:val="28"/>
          <w:szCs w:val="28"/>
        </w:rPr>
        <w:t>.</w:t>
      </w:r>
    </w:p>
    <w:p w:rsidR="00A9650D" w:rsidRDefault="00A9650D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15AA2" w:rsidRPr="00957DDC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 xml:space="preserve">Первый этаж. «Школа открытий» </w:t>
      </w:r>
    </w:p>
    <w:p w:rsidR="001F0B82" w:rsidRPr="00957DDC" w:rsidRDefault="001F0B82" w:rsidP="003E2A5D">
      <w:pPr>
        <w:tabs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Научный центр «Интеллект»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- площадка для подготовки и   проведения телемостов ко  Дню российской науки, к 60-летию первого полета в</w:t>
      </w:r>
      <w:r w:rsidR="001C4717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космос «На звёздных орбитах», г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де впервые  трансляция осуществлялась по всей территории нашей страны и в республику Польша. На связь вышли города</w:t>
      </w:r>
      <w:r w:rsidR="001C4717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Москва, Саратов, Гагарин, с. Шоршелы (Чувашская республика), </w:t>
      </w:r>
      <w:r w:rsidR="001C4717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с.</w:t>
      </w:r>
      <w:r w:rsidR="00417B2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Яблоновый Гай (Саратовская область).  В научном центре «Интеллект» проходит межрегиональная конференция «Шаг в науку», по инициативе кафедры естественно-научного образования ГАУ ДПО «СОИРО», межмуниципальный конкурс «Проба пера», марафон «Твои возможности», фестивали, семинары, смотры.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A15AA2" w:rsidRPr="00957DDC" w:rsidRDefault="00A15AA2" w:rsidP="003E2A5D">
      <w:pPr>
        <w:tabs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Желание участников связать </w:t>
      </w:r>
      <w:r w:rsidRPr="00957DD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личностный успех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с единым </w:t>
      </w:r>
      <w:r w:rsidRPr="00957DD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общешкольным пространством успешности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велико. </w:t>
      </w:r>
      <w:r w:rsidRPr="00957DDC">
        <w:rPr>
          <w:rFonts w:ascii="Times New Roman" w:hAnsi="Times New Roman" w:cs="Times New Roman"/>
          <w:sz w:val="28"/>
          <w:szCs w:val="28"/>
        </w:rPr>
        <w:t xml:space="preserve">Наши «умники» со своими научными работами выходят далеко за пределы муниципалитета. Победы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во всероссийском конкурсе-фестивале научно-исследовательских и творческих работ моло</w:t>
      </w:r>
      <w:r w:rsidR="001C4717" w:rsidRPr="00957DDC">
        <w:rPr>
          <w:rFonts w:ascii="Times New Roman" w:hAnsi="Times New Roman" w:cs="Times New Roman"/>
          <w:color w:val="000000"/>
          <w:sz w:val="28"/>
          <w:szCs w:val="28"/>
        </w:rPr>
        <w:t>дежи «Меня оценят в 21 веке», «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ЮНЭКО», «Первые шаги в науке», всер</w:t>
      </w:r>
      <w:r w:rsidR="00D35B07" w:rsidRPr="00957DDC">
        <w:rPr>
          <w:rFonts w:ascii="Times New Roman" w:hAnsi="Times New Roman" w:cs="Times New Roman"/>
          <w:color w:val="000000"/>
          <w:sz w:val="28"/>
          <w:szCs w:val="28"/>
        </w:rPr>
        <w:t>оссийского конкурса «ИНТЕЛЛЕКТ-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ЭКСПРЕСС». Традиционным стало</w:t>
      </w:r>
      <w:r w:rsidR="00D35B07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участие в областном конкурсе проектов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«Права ребенка в новом веке», где на протяжении 6 лет учащиеся школы занимают призовые места; обучающиеся школы являются Дипломантами и Лауреатами региональных проектов Образования: «Культурное наследие»; «Ступеньки к мастерству»; «Выборы глазами детей»; «Дети России Образованы и Здоровы»</w:t>
      </w:r>
    </w:p>
    <w:p w:rsidR="00A9650D" w:rsidRDefault="00A15AA2" w:rsidP="003E2A5D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957DDC">
        <w:rPr>
          <w:rStyle w:val="a6"/>
          <w:color w:val="000000"/>
          <w:sz w:val="28"/>
          <w:szCs w:val="28"/>
        </w:rPr>
        <w:t>Центр образования цифрового и гуманитарного профилей</w:t>
      </w:r>
      <w:r w:rsidR="00764AF1" w:rsidRPr="00957DDC">
        <w:rPr>
          <w:rStyle w:val="a6"/>
          <w:color w:val="000000"/>
          <w:sz w:val="28"/>
          <w:szCs w:val="28"/>
        </w:rPr>
        <w:t xml:space="preserve"> </w:t>
      </w:r>
      <w:r w:rsidRPr="00957DDC">
        <w:rPr>
          <w:rStyle w:val="a6"/>
          <w:color w:val="000000"/>
          <w:sz w:val="28"/>
          <w:szCs w:val="28"/>
        </w:rPr>
        <w:t>«Точка роста</w:t>
      </w:r>
      <w:r w:rsidRPr="00957DDC">
        <w:rPr>
          <w:rStyle w:val="a6"/>
          <w:b w:val="0"/>
          <w:bCs w:val="0"/>
          <w:color w:val="000000"/>
          <w:sz w:val="28"/>
          <w:szCs w:val="28"/>
        </w:rPr>
        <w:t>»</w:t>
      </w:r>
      <w:r w:rsidR="00764AF1" w:rsidRPr="00957DDC">
        <w:rPr>
          <w:rStyle w:val="a6"/>
          <w:b w:val="0"/>
          <w:bCs w:val="0"/>
          <w:color w:val="000000"/>
          <w:sz w:val="28"/>
          <w:szCs w:val="28"/>
        </w:rPr>
        <w:t xml:space="preserve"> -</w:t>
      </w:r>
      <w:r w:rsidR="009B0A12" w:rsidRPr="00957DDC">
        <w:rPr>
          <w:rStyle w:val="a6"/>
          <w:b w:val="0"/>
          <w:bCs w:val="0"/>
          <w:color w:val="000000"/>
          <w:sz w:val="28"/>
          <w:szCs w:val="28"/>
        </w:rPr>
        <w:t xml:space="preserve"> </w:t>
      </w:r>
      <w:r w:rsidR="00764AF1" w:rsidRPr="00957DDC">
        <w:rPr>
          <w:color w:val="000000"/>
          <w:sz w:val="28"/>
          <w:szCs w:val="28"/>
        </w:rPr>
        <w:t>с</w:t>
      </w:r>
      <w:r w:rsidRPr="00957DDC">
        <w:rPr>
          <w:rStyle w:val="extendedtext-full"/>
          <w:color w:val="000000"/>
          <w:sz w:val="28"/>
          <w:szCs w:val="28"/>
        </w:rPr>
        <w:t>овременное пространство</w:t>
      </w:r>
      <w:r w:rsidRPr="00957DDC">
        <w:rPr>
          <w:color w:val="000000"/>
          <w:sz w:val="28"/>
          <w:szCs w:val="28"/>
          <w:shd w:val="clear" w:color="auto" w:fill="FFFFFF"/>
        </w:rPr>
        <w:t xml:space="preserve"> для развития общекультурных компетенций, цифровой грамотности, проектной деятельности, творческой, социальной самореализации детей,</w:t>
      </w:r>
      <w:r w:rsidRPr="00957DDC">
        <w:rPr>
          <w:rStyle w:val="extendedtext-full"/>
          <w:color w:val="000000"/>
          <w:sz w:val="28"/>
          <w:szCs w:val="28"/>
        </w:rPr>
        <w:t xml:space="preserve"> в котором уже наступило будущее. Каждый ученик</w:t>
      </w:r>
      <w:r w:rsidRPr="00957DDC">
        <w:rPr>
          <w:color w:val="000000"/>
          <w:sz w:val="28"/>
          <w:szCs w:val="28"/>
          <w:shd w:val="clear" w:color="auto" w:fill="FFFFFF"/>
        </w:rPr>
        <w:t xml:space="preserve"> видит свой потенциал, создавая  проекты в среде программирования Scratch и в 3D моделировании. Начинает верить в свои силы, работая с «квадрокоптером». Стремится  преодолевать себя, </w:t>
      </w:r>
      <w:r w:rsidR="00D35B07" w:rsidRPr="00957DDC">
        <w:rPr>
          <w:color w:val="000000"/>
          <w:sz w:val="28"/>
          <w:szCs w:val="28"/>
          <w:shd w:val="clear" w:color="auto" w:fill="FFFFFF"/>
        </w:rPr>
        <w:t>осваивая виртуальную реальность</w:t>
      </w:r>
      <w:r w:rsidR="009B0A12" w:rsidRPr="00957DDC">
        <w:rPr>
          <w:color w:val="000000"/>
          <w:sz w:val="28"/>
          <w:szCs w:val="28"/>
          <w:shd w:val="clear" w:color="auto" w:fill="FFFFFF"/>
        </w:rPr>
        <w:t>,</w:t>
      </w:r>
      <w:r w:rsidR="00D35B07" w:rsidRPr="00957DDC">
        <w:rPr>
          <w:color w:val="000000"/>
          <w:sz w:val="28"/>
          <w:szCs w:val="28"/>
          <w:shd w:val="clear" w:color="auto" w:fill="FFFFFF"/>
        </w:rPr>
        <w:t xml:space="preserve"> и добиваться успехов в «Р</w:t>
      </w:r>
      <w:r w:rsidRPr="00957DDC">
        <w:rPr>
          <w:color w:val="000000"/>
          <w:sz w:val="28"/>
          <w:szCs w:val="28"/>
          <w:shd w:val="clear" w:color="auto" w:fill="FFFFFF"/>
        </w:rPr>
        <w:t>обот</w:t>
      </w:r>
      <w:r w:rsidR="00D35B07" w:rsidRPr="00957DDC">
        <w:rPr>
          <w:color w:val="000000"/>
          <w:sz w:val="28"/>
          <w:szCs w:val="28"/>
          <w:shd w:val="clear" w:color="auto" w:fill="FFFFFF"/>
        </w:rPr>
        <w:t>отехнике».</w:t>
      </w:r>
    </w:p>
    <w:p w:rsidR="00A9650D" w:rsidRDefault="00952DAA" w:rsidP="00A9650D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957DDC">
        <w:rPr>
          <w:color w:val="000000"/>
          <w:sz w:val="28"/>
          <w:szCs w:val="28"/>
          <w:shd w:val="clear" w:color="auto" w:fill="FFFFFF"/>
        </w:rPr>
        <w:t xml:space="preserve"> </w:t>
      </w:r>
      <w:hyperlink r:id="rId12" w:history="1">
        <w:r w:rsidR="005A75AE" w:rsidRPr="008F1EB3">
          <w:rPr>
            <w:rStyle w:val="a8"/>
            <w:sz w:val="28"/>
            <w:szCs w:val="28"/>
            <w:shd w:val="clear" w:color="auto" w:fill="FFFFFF"/>
          </w:rPr>
          <w:t>https://disk.yandex.ru/d/Pln1G79EACKnGw/МОУ%20СОШ%202%20Школа%20откр</w:t>
        </w:r>
        <w:r w:rsidR="005A75AE" w:rsidRPr="008F1EB3">
          <w:rPr>
            <w:rStyle w:val="a8"/>
            <w:sz w:val="28"/>
            <w:szCs w:val="28"/>
            <w:shd w:val="clear" w:color="auto" w:fill="FFFFFF"/>
          </w:rPr>
          <w:t>ы</w:t>
        </w:r>
        <w:r w:rsidR="005A75AE" w:rsidRPr="008F1EB3">
          <w:rPr>
            <w:rStyle w:val="a8"/>
            <w:sz w:val="28"/>
            <w:szCs w:val="28"/>
            <w:shd w:val="clear" w:color="auto" w:fill="FFFFFF"/>
          </w:rPr>
          <w:t>тий.mp4</w:t>
        </w:r>
      </w:hyperlink>
    </w:p>
    <w:p w:rsidR="005A75AE" w:rsidRPr="00A9650D" w:rsidRDefault="005A75AE" w:rsidP="00A9650D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</w:p>
    <w:p w:rsidR="00A15AA2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57D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Второй этаж.</w:t>
      </w:r>
      <w:r w:rsidR="00764AF1" w:rsidRPr="00957DD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b/>
          <w:bCs/>
          <w:sz w:val="28"/>
          <w:szCs w:val="28"/>
        </w:rPr>
        <w:t>«Школа развития и становления»</w:t>
      </w:r>
    </w:p>
    <w:p w:rsidR="00A15AA2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  <w:r w:rsidRPr="00957D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Мастерская творчества</w:t>
      </w:r>
      <w:r w:rsidR="004C5BA6">
        <w:rPr>
          <w:rFonts w:ascii="Times New Roman" w:hAnsi="Times New Roman" w:cs="Times New Roman"/>
          <w:color w:val="000000"/>
          <w:sz w:val="28"/>
          <w:szCs w:val="28"/>
        </w:rPr>
        <w:t xml:space="preserve"> – это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художественно-эстетическое  пространство школы, где каждый из многочисленных коллективов</w:t>
      </w:r>
      <w:r w:rsidR="001F0B82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04A11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(вокальный, театральный, </w:t>
      </w:r>
      <w:r w:rsidR="001F0B82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танцевальный, струнный ансамбль «Грани»)</w:t>
      </w:r>
      <w:r w:rsidR="001577C0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нашего дополнительного образования</w:t>
      </w:r>
      <w:r w:rsidR="009B0A12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демонстрирует ребятам, родителям, учителям, ветеранам, социальным партнерам школы то, что «наработано» за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год репетиций и занятий на концертах и 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смотрах художественной самодеятельности, которые проводятся в районе  более 20 лет. </w:t>
      </w:r>
    </w:p>
    <w:p w:rsidR="00A15AA2" w:rsidRPr="00957DDC" w:rsidRDefault="00A15AA2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Комната социальных инициатив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 методику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коллективного творческого дела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игровые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методики с обязательным выходом на конечный результат, будь то праздник всей школы, отдельного творческого коллектива, защита проекта, изготовление продукции.</w:t>
      </w:r>
    </w:p>
    <w:p w:rsidR="006E3C32" w:rsidRPr="006E3C32" w:rsidRDefault="00A15AA2" w:rsidP="00A9650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3C32">
        <w:rPr>
          <w:rFonts w:ascii="Times New Roman" w:hAnsi="Times New Roman" w:cs="Times New Roman"/>
          <w:b/>
          <w:bCs/>
          <w:sz w:val="28"/>
          <w:szCs w:val="28"/>
        </w:rPr>
        <w:t>Волонтёрское движение</w:t>
      </w:r>
      <w:r w:rsidR="006E3C32" w:rsidRPr="006E3C32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6E3C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Волонтёрство в школе выступает как инновационный подход в обучении и воспитании</w:t>
      </w:r>
      <w:r w:rsidR="006E3C32">
        <w:rPr>
          <w:rFonts w:ascii="Times New Roman" w:hAnsi="Times New Roman" w:cs="Times New Roman"/>
          <w:sz w:val="28"/>
          <w:szCs w:val="28"/>
        </w:rPr>
        <w:t>,</w:t>
      </w:r>
      <w:r w:rsidR="006E3C32" w:rsidRPr="006E3C32">
        <w:rPr>
          <w:rFonts w:ascii="Times New Roman" w:hAnsi="Times New Roman" w:cs="Times New Roman"/>
          <w:sz w:val="28"/>
          <w:szCs w:val="28"/>
        </w:rPr>
        <w:t xml:space="preserve"> и 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</w:rPr>
        <w:t xml:space="preserve"> помогает</w:t>
      </w:r>
      <w:r w:rsidR="006E3C32" w:rsidRPr="006E3C32">
        <w:rPr>
          <w:rFonts w:ascii="Times New Roman" w:hAnsi="Times New Roman" w:cs="Times New Roman"/>
          <w:sz w:val="28"/>
          <w:szCs w:val="28"/>
        </w:rPr>
        <w:t xml:space="preserve"> решить основные вопросы самоорганизации, досуга, профилактики асоциальных проявлений в подростковой и молодёжной среде.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Реализуются  социально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-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значимые волонтёрские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проекты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Протяни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руку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помощи»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«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Толерантный мир»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ролики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социальной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рекламы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выбираю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жизнь»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«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Трезвый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креатив»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«Чтобы старость была в радость», помощь детям-инвалидам центра «РИФ». Старшеклассники-волонтёры учат людей старшего поколения печатать тексты, пользоваться электронными услугами, обрабатывать фотографии, создавать свою электронную почту и отправлять электронные письма, общаться в социальных сетях на  курсах компьютерной грамотности. Волонтерство осуществляется</w:t>
      </w:r>
      <w:r w:rsid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6E3C32" w:rsidRPr="006E3C3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через внедрение принципа «Дети обучают детей»  в рамках Российского Движения Школьников. Школа вошла в топ 100  первичных отделений Движения Первых Саратовской области по итогам 2023 года. Три класса Юнарме</w:t>
      </w:r>
      <w:r w:rsidR="002F5E79">
        <w:rPr>
          <w:rFonts w:ascii="Times New Roman" w:hAnsi="Times New Roman" w:cs="Times New Roman"/>
          <w:sz w:val="28"/>
          <w:szCs w:val="28"/>
        </w:rPr>
        <w:t>й</w:t>
      </w:r>
      <w:r w:rsidR="006E3C32" w:rsidRPr="006E3C32">
        <w:rPr>
          <w:rFonts w:ascii="Times New Roman" w:hAnsi="Times New Roman" w:cs="Times New Roman"/>
          <w:sz w:val="28"/>
          <w:szCs w:val="28"/>
        </w:rPr>
        <w:t xml:space="preserve">ского движения и 8 классов «Орлята России» участвуют в программе взаимонаставничества. </w:t>
      </w:r>
      <w:r w:rsidR="00774DBF">
        <w:rPr>
          <w:rFonts w:ascii="Times New Roman" w:hAnsi="Times New Roman" w:cs="Times New Roman"/>
          <w:sz w:val="28"/>
          <w:szCs w:val="28"/>
        </w:rPr>
        <w:t>Совместная деятельность</w:t>
      </w:r>
      <w:r w:rsidR="006E3C32">
        <w:rPr>
          <w:rFonts w:ascii="Times New Roman" w:hAnsi="Times New Roman" w:cs="Times New Roman"/>
          <w:sz w:val="28"/>
          <w:szCs w:val="28"/>
        </w:rPr>
        <w:t xml:space="preserve"> помогает сформировать </w:t>
      </w:r>
      <w:r w:rsidR="006E3C32" w:rsidRPr="006E3C32">
        <w:rPr>
          <w:rFonts w:ascii="Times New Roman" w:hAnsi="Times New Roman" w:cs="Times New Roman"/>
          <w:sz w:val="28"/>
          <w:szCs w:val="28"/>
        </w:rPr>
        <w:t xml:space="preserve"> активную жизненную позицию,</w:t>
      </w:r>
      <w:r w:rsidR="006E3C32" w:rsidRPr="006E3C3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даёт опыт ответственного отношения к себе и окружающим людям, помогает осознать</w:t>
      </w:r>
      <w:r w:rsidR="006E3C32" w:rsidRPr="006E3C3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важность</w:t>
      </w:r>
      <w:r w:rsidR="006E3C32" w:rsidRPr="006E3C3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личного вклада в</w:t>
      </w:r>
      <w:r w:rsidR="006E3C32" w:rsidRPr="006E3C3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общее</w:t>
      </w:r>
      <w:r w:rsidR="006E3C32" w:rsidRPr="006E3C3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6E3C32" w:rsidRPr="006E3C32">
        <w:rPr>
          <w:rFonts w:ascii="Times New Roman" w:hAnsi="Times New Roman" w:cs="Times New Roman"/>
          <w:sz w:val="28"/>
          <w:szCs w:val="28"/>
        </w:rPr>
        <w:t>дело</w:t>
      </w:r>
      <w:r w:rsidR="001F55C6">
        <w:rPr>
          <w:rFonts w:ascii="Times New Roman" w:hAnsi="Times New Roman" w:cs="Times New Roman"/>
          <w:sz w:val="28"/>
          <w:szCs w:val="28"/>
        </w:rPr>
        <w:t>.</w:t>
      </w:r>
      <w:r w:rsidR="006E3C32" w:rsidRPr="006E3C3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</w:p>
    <w:p w:rsidR="005A75AE" w:rsidRDefault="005A75AE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center"/>
      </w:pPr>
      <w:hyperlink r:id="rId13" w:history="1">
        <w:r w:rsidRPr="008F1EB3">
          <w:rPr>
            <w:rStyle w:val="a8"/>
          </w:rPr>
          <w:t>https://disk.yandex.ru/d/Pln1G79EACKnGw/МОУ%20СОШ%202%20г%20Пугачеав%20Школа%20развития</w:t>
        </w:r>
        <w:r w:rsidRPr="008F1EB3">
          <w:rPr>
            <w:rStyle w:val="a8"/>
          </w:rPr>
          <w:t>%</w:t>
        </w:r>
        <w:r w:rsidRPr="008F1EB3">
          <w:rPr>
            <w:rStyle w:val="a8"/>
          </w:rPr>
          <w:t>20и%20становления.mp4</w:t>
        </w:r>
      </w:hyperlink>
    </w:p>
    <w:p w:rsidR="005A75AE" w:rsidRDefault="005A75AE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center"/>
      </w:pPr>
    </w:p>
    <w:p w:rsidR="00A15AA2" w:rsidRPr="00957DDC" w:rsidRDefault="00A15AA2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Третий этаж.</w:t>
      </w:r>
      <w:r w:rsidR="00764AF1" w:rsidRPr="00957DD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b/>
          <w:bCs/>
          <w:sz w:val="28"/>
          <w:szCs w:val="28"/>
        </w:rPr>
        <w:t>«Школа рекордных стратегий».</w:t>
      </w:r>
    </w:p>
    <w:p w:rsidR="00A15AA2" w:rsidRPr="00957DDC" w:rsidRDefault="00A15AA2" w:rsidP="003E2A5D">
      <w:pPr>
        <w:tabs>
          <w:tab w:val="left" w:pos="121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Секция «Компас»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- комната здоровья.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Команда школы является призером Всероссийского физкультурно-образовательного фестиваля «Дети</w:t>
      </w:r>
      <w:r w:rsidR="009B0A12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России Образованны и Здоровы», м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ногократным победителем областного слета юных туристов и </w:t>
      </w:r>
      <w:r w:rsidR="00FB3572" w:rsidRPr="00957DDC">
        <w:rPr>
          <w:rFonts w:ascii="Times New Roman" w:hAnsi="Times New Roman" w:cs="Times New Roman"/>
          <w:color w:val="000000"/>
          <w:sz w:val="28"/>
          <w:szCs w:val="28"/>
        </w:rPr>
        <w:t>краеведов, областных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соревнований по технике пешеходного туризма в закрытых помещениях.</w:t>
      </w:r>
      <w:r w:rsidR="009B0A12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А также  м</w:t>
      </w:r>
      <w:r w:rsidRPr="00957DDC">
        <w:rPr>
          <w:rFonts w:ascii="Times New Roman" w:hAnsi="Times New Roman" w:cs="Times New Roman"/>
          <w:color w:val="000000"/>
          <w:sz w:val="28"/>
          <w:szCs w:val="28"/>
        </w:rPr>
        <w:t>ногократным призером  областного слета юных туристов и краеведов, областного</w:t>
      </w:r>
      <w:r w:rsidR="00764AF1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64AF1" w:rsidRPr="00957DDC">
        <w:rPr>
          <w:rFonts w:ascii="Times New Roman" w:hAnsi="Times New Roman" w:cs="Times New Roman"/>
          <w:sz w:val="28"/>
          <w:szCs w:val="28"/>
        </w:rPr>
        <w:t>конкурса  «Безопасное колесо».</w:t>
      </w:r>
    </w:p>
    <w:p w:rsidR="00A9650D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b/>
          <w:bCs/>
          <w:sz w:val="28"/>
          <w:szCs w:val="28"/>
        </w:rPr>
        <w:t>Кабинет «Мир правосудия»</w:t>
      </w:r>
      <w:r w:rsidRPr="00957DDC">
        <w:rPr>
          <w:rFonts w:ascii="Times New Roman" w:hAnsi="Times New Roman" w:cs="Times New Roman"/>
          <w:sz w:val="28"/>
          <w:szCs w:val="28"/>
        </w:rPr>
        <w:t xml:space="preserve"> – это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профессиональное ориентирование: п</w:t>
      </w:r>
      <w:r w:rsidRPr="00957DDC">
        <w:rPr>
          <w:rFonts w:ascii="Times New Roman" w:hAnsi="Times New Roman" w:cs="Times New Roman"/>
          <w:sz w:val="28"/>
          <w:szCs w:val="28"/>
        </w:rPr>
        <w:t xml:space="preserve">остижение основ российского законодательства, регулирующего судопроизводство.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Каждый  может понять, в чем заключается работа юриста (судьи, прокурора, адв</w:t>
      </w:r>
      <w:r w:rsidR="009B0A12" w:rsidRPr="00957DDC">
        <w:rPr>
          <w:rFonts w:ascii="Times New Roman" w:hAnsi="Times New Roman" w:cs="Times New Roman"/>
          <w:sz w:val="28"/>
          <w:szCs w:val="28"/>
          <w:lang w:eastAsia="ru-RU"/>
        </w:rPr>
        <w:t>оката, секретаря в суде и т.д.),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577C0" w:rsidRPr="00957DDC">
        <w:rPr>
          <w:rFonts w:ascii="Times New Roman" w:hAnsi="Times New Roman" w:cs="Times New Roman"/>
          <w:sz w:val="28"/>
          <w:szCs w:val="28"/>
          <w:lang w:eastAsia="ru-RU"/>
        </w:rPr>
        <w:t>через посещен</w:t>
      </w:r>
      <w:r w:rsidR="003C696F" w:rsidRPr="00957DDC">
        <w:rPr>
          <w:rFonts w:ascii="Times New Roman" w:hAnsi="Times New Roman" w:cs="Times New Roman"/>
          <w:sz w:val="28"/>
          <w:szCs w:val="28"/>
          <w:lang w:eastAsia="ru-RU"/>
        </w:rPr>
        <w:t>ие гражд</w:t>
      </w:r>
      <w:r w:rsidR="001577C0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анских </w:t>
      </w:r>
      <w:r w:rsidR="003C696F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и угол</w:t>
      </w:r>
      <w:r w:rsidR="001577C0" w:rsidRPr="00957DDC">
        <w:rPr>
          <w:rFonts w:ascii="Times New Roman" w:hAnsi="Times New Roman" w:cs="Times New Roman"/>
          <w:sz w:val="28"/>
          <w:szCs w:val="28"/>
          <w:lang w:eastAsia="ru-RU"/>
        </w:rPr>
        <w:t>овных проц</w:t>
      </w:r>
      <w:r w:rsidR="003C696F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ессов в районном суде и создание модели игрового процесса самими ребятами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и определить, подходит ли эта профессия для него лично. Серьёзная </w:t>
      </w:r>
      <w:r w:rsidR="00FB3572" w:rsidRPr="00957DDC">
        <w:rPr>
          <w:rFonts w:ascii="Times New Roman" w:hAnsi="Times New Roman" w:cs="Times New Roman"/>
          <w:sz w:val="28"/>
          <w:szCs w:val="28"/>
          <w:lang w:eastAsia="ru-RU"/>
        </w:rPr>
        <w:t>работа школьников</w:t>
      </w:r>
      <w:r w:rsidR="001577C0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1577C0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«юристов» позволила стать </w:t>
      </w:r>
      <w:r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им </w:t>
      </w:r>
      <w:r w:rsidR="00FB3572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дважды стать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 обладателями   ГРАН-</w:t>
      </w:r>
      <w:r w:rsidR="00FB3572" w:rsidRPr="00957DDC">
        <w:rPr>
          <w:rFonts w:ascii="Times New Roman" w:hAnsi="Times New Roman" w:cs="Times New Roman"/>
          <w:sz w:val="28"/>
          <w:szCs w:val="28"/>
          <w:lang w:eastAsia="ru-RU"/>
        </w:rPr>
        <w:t>ПРИ регионального</w:t>
      </w:r>
      <w:r w:rsidR="00FB3572" w:rsidRPr="00957DDC">
        <w:rPr>
          <w:rFonts w:ascii="Times New Roman" w:hAnsi="Times New Roman" w:cs="Times New Roman"/>
          <w:sz w:val="28"/>
          <w:szCs w:val="28"/>
        </w:rPr>
        <w:t xml:space="preserve"> проекта</w:t>
      </w:r>
      <w:r w:rsidRPr="00957DDC">
        <w:rPr>
          <w:rFonts w:ascii="Times New Roman" w:hAnsi="Times New Roman" w:cs="Times New Roman"/>
          <w:sz w:val="28"/>
          <w:szCs w:val="28"/>
        </w:rPr>
        <w:t xml:space="preserve"> «Мир правосудия: изучаем и понимаем», </w:t>
      </w:r>
      <w:r w:rsidR="00FB3572" w:rsidRPr="00957DDC">
        <w:rPr>
          <w:rFonts w:ascii="Times New Roman" w:hAnsi="Times New Roman" w:cs="Times New Roman"/>
          <w:sz w:val="28"/>
          <w:szCs w:val="28"/>
        </w:rPr>
        <w:t>разработанного и</w:t>
      </w:r>
      <w:r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</w:rPr>
        <w:lastRenderedPageBreak/>
        <w:t>реализуемого ФГБОУ ВПО «Саратовская государственная юридическая академия» и Саратовским облас</w:t>
      </w:r>
      <w:r w:rsidR="00764AF1" w:rsidRPr="00957DDC">
        <w:rPr>
          <w:rFonts w:ascii="Times New Roman" w:hAnsi="Times New Roman" w:cs="Times New Roman"/>
          <w:sz w:val="28"/>
          <w:szCs w:val="28"/>
        </w:rPr>
        <w:t xml:space="preserve">тным судом. </w:t>
      </w:r>
    </w:p>
    <w:p w:rsidR="002F5E79" w:rsidRDefault="005A75AE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hyperlink r:id="rId14" w:history="1">
        <w:r w:rsidRPr="008F1EB3">
          <w:rPr>
            <w:rStyle w:val="a8"/>
            <w:rFonts w:ascii="Times New Roman" w:hAnsi="Times New Roman" w:cs="Times New Roman"/>
            <w:sz w:val="28"/>
            <w:szCs w:val="28"/>
            <w:lang w:eastAsia="ru-RU"/>
          </w:rPr>
          <w:t>https://disk.yandex.ru/d/Pln1G79EACKnGw/МОУ%20СОШ%202%20г%20Пугачева%20Школа</w:t>
        </w:r>
        <w:bookmarkStart w:id="0" w:name="_GoBack"/>
        <w:bookmarkEnd w:id="0"/>
        <w:r w:rsidRPr="008F1EB3">
          <w:rPr>
            <w:rStyle w:val="a8"/>
            <w:rFonts w:ascii="Times New Roman" w:hAnsi="Times New Roman" w:cs="Times New Roman"/>
            <w:sz w:val="28"/>
            <w:szCs w:val="28"/>
            <w:lang w:eastAsia="ru-RU"/>
          </w:rPr>
          <w:t>%</w:t>
        </w:r>
        <w:r w:rsidRPr="008F1EB3">
          <w:rPr>
            <w:rStyle w:val="a8"/>
            <w:rFonts w:ascii="Times New Roman" w:hAnsi="Times New Roman" w:cs="Times New Roman"/>
            <w:sz w:val="28"/>
            <w:szCs w:val="28"/>
            <w:lang w:eastAsia="ru-RU"/>
          </w:rPr>
          <w:t>20рекордных%20стратегий.mp4</w:t>
        </w:r>
      </w:hyperlink>
    </w:p>
    <w:p w:rsidR="005A75AE" w:rsidRDefault="005A75AE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15AA2" w:rsidRPr="00957DDC" w:rsidRDefault="00A15AA2" w:rsidP="003E2A5D">
      <w:pPr>
        <w:tabs>
          <w:tab w:val="left" w:pos="1100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Так каждое утро в стенах школы начинается чей-то путь к завтрашнему успеху. Мы, наставники, никогда не сможем пройти за ребенка этот путь, но в наших силах поддержать его, сохранить у него веру в себя и доверие к людям. </w:t>
      </w:r>
    </w:p>
    <w:p w:rsidR="00A15AA2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</w:rPr>
        <w:t xml:space="preserve">Вместе с педагогами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в формировании позитивного мышления своего ребенка самое активное участие принимают родители, приобщаясь к ра</w:t>
      </w:r>
      <w:r w:rsidR="00774DBF">
        <w:rPr>
          <w:rFonts w:ascii="Times New Roman" w:hAnsi="Times New Roman" w:cs="Times New Roman"/>
          <w:sz w:val="28"/>
          <w:szCs w:val="28"/>
          <w:lang w:eastAsia="ru-RU"/>
        </w:rPr>
        <w:t>зличным школьным мероприятиям:</w:t>
      </w:r>
      <w:r w:rsidR="00774DBF" w:rsidRPr="00774DB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4DBF">
        <w:rPr>
          <w:rFonts w:ascii="Times New Roman" w:hAnsi="Times New Roman" w:cs="Times New Roman"/>
          <w:sz w:val="28"/>
          <w:szCs w:val="28"/>
        </w:rPr>
        <w:t>с</w:t>
      </w:r>
      <w:r w:rsidR="00774DBF" w:rsidRPr="00774DBF">
        <w:rPr>
          <w:rFonts w:ascii="Times New Roman" w:hAnsi="Times New Roman" w:cs="Times New Roman"/>
          <w:sz w:val="28"/>
          <w:szCs w:val="28"/>
        </w:rPr>
        <w:t>овместные походы, экскурсии, турслеты, торжественные линейки, спортивные соревнования, эстафеты « Мама, папа, я – спортивная семья», сдача нормативов Всероссийского физкультурно-оздоровительного комплекса ГТО, сбор гуманитарной помощи участникам СВО, изготовление маскировочных сетей</w:t>
      </w:r>
      <w:r w:rsidR="00774DBF">
        <w:rPr>
          <w:rFonts w:ascii="Times New Roman" w:hAnsi="Times New Roman" w:cs="Times New Roman"/>
          <w:sz w:val="28"/>
          <w:szCs w:val="28"/>
        </w:rPr>
        <w:t>.</w:t>
      </w:r>
      <w:r w:rsidR="00774DB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Мы вместе!!! </w:t>
      </w:r>
    </w:p>
    <w:p w:rsidR="00A15AA2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b/>
          <w:sz w:val="28"/>
          <w:szCs w:val="28"/>
          <w:lang w:val="en-US" w:eastAsia="ru-RU"/>
        </w:rPr>
        <w:t>III</w:t>
      </w:r>
      <w:r w:rsidRPr="00957DDC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957DDC">
        <w:rPr>
          <w:rFonts w:ascii="Times New Roman" w:hAnsi="Times New Roman" w:cs="Times New Roman"/>
          <w:b/>
          <w:sz w:val="28"/>
          <w:szCs w:val="28"/>
        </w:rPr>
        <w:t>Олимп успеха</w:t>
      </w:r>
      <w:r w:rsidRPr="00957DDC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952DAA" w:rsidRPr="00957DDC" w:rsidRDefault="00A15AA2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>Каждый должен получить в школе свою порцию аплодисментов. Б</w:t>
      </w:r>
      <w:r w:rsidRPr="00957DDC">
        <w:rPr>
          <w:rFonts w:ascii="Times New Roman" w:hAnsi="Times New Roman" w:cs="Times New Roman"/>
          <w:sz w:val="28"/>
          <w:szCs w:val="28"/>
        </w:rPr>
        <w:t>лагодарности, подарки, кубки, медали вручаются</w:t>
      </w:r>
      <w:r w:rsidR="00D35B07" w:rsidRPr="00957DDC">
        <w:rPr>
          <w:rFonts w:ascii="Times New Roman" w:hAnsi="Times New Roman" w:cs="Times New Roman"/>
          <w:sz w:val="28"/>
          <w:szCs w:val="28"/>
        </w:rPr>
        <w:t xml:space="preserve"> ребятам </w:t>
      </w:r>
      <w:r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="00D35B07" w:rsidRPr="00957DDC">
        <w:rPr>
          <w:rFonts w:ascii="Times New Roman" w:hAnsi="Times New Roman" w:cs="Times New Roman"/>
          <w:sz w:val="28"/>
          <w:szCs w:val="28"/>
        </w:rPr>
        <w:t xml:space="preserve">ежегодно 19 мая </w:t>
      </w:r>
      <w:r w:rsidRPr="00957DDC">
        <w:rPr>
          <w:rFonts w:ascii="Times New Roman" w:hAnsi="Times New Roman" w:cs="Times New Roman"/>
          <w:sz w:val="28"/>
          <w:szCs w:val="28"/>
        </w:rPr>
        <w:t>на Дне рождения  детской школьн</w:t>
      </w:r>
      <w:r w:rsidR="00D35B07" w:rsidRPr="00957DDC">
        <w:rPr>
          <w:rFonts w:ascii="Times New Roman" w:hAnsi="Times New Roman" w:cs="Times New Roman"/>
          <w:sz w:val="28"/>
          <w:szCs w:val="28"/>
        </w:rPr>
        <w:t>ой организации «Радуга».</w:t>
      </w:r>
      <w:r w:rsidRPr="00957DDC">
        <w:rPr>
          <w:rFonts w:ascii="Times New Roman" w:hAnsi="Times New Roman" w:cs="Times New Roman"/>
          <w:sz w:val="28"/>
          <w:szCs w:val="28"/>
        </w:rPr>
        <w:t xml:space="preserve">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Это оценка успешности - поддержка, сти</w:t>
      </w:r>
      <w:r w:rsidR="00D35B07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мул, мотивационный двигатель, </w:t>
      </w:r>
      <w:r w:rsidRPr="00957DDC">
        <w:rPr>
          <w:rFonts w:ascii="Times New Roman" w:hAnsi="Times New Roman" w:cs="Times New Roman"/>
          <w:sz w:val="28"/>
          <w:szCs w:val="28"/>
          <w:lang w:eastAsia="ru-RU"/>
        </w:rPr>
        <w:t>чтобы творить дальше.  Идею завершённости, правильности, полноты образовательного процесс</w:t>
      </w:r>
      <w:r w:rsidR="00952DAA" w:rsidRPr="00957DDC">
        <w:rPr>
          <w:rFonts w:ascii="Times New Roman" w:hAnsi="Times New Roman" w:cs="Times New Roman"/>
          <w:sz w:val="28"/>
          <w:szCs w:val="28"/>
          <w:lang w:eastAsia="ru-RU"/>
        </w:rPr>
        <w:t>а передаёт архитектоника круга.</w:t>
      </w:r>
    </w:p>
    <w:p w:rsidR="00DD366C" w:rsidRPr="00957DDC" w:rsidRDefault="001C7B57" w:rsidP="003E2A5D">
      <w:pPr>
        <w:tabs>
          <w:tab w:val="left" w:pos="1701"/>
          <w:tab w:val="left" w:pos="267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kern w:val="36"/>
          <w:sz w:val="28"/>
          <w:szCs w:val="28"/>
          <w:lang w:eastAsia="ru-RU"/>
        </w:rPr>
      </w:pPr>
      <w:r w:rsidRPr="00957DD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A15AA2" w:rsidRPr="00957DDC">
        <w:rPr>
          <w:rFonts w:ascii="Times New Roman" w:hAnsi="Times New Roman" w:cs="Times New Roman"/>
          <w:color w:val="000000"/>
          <w:sz w:val="28"/>
          <w:szCs w:val="28"/>
        </w:rPr>
        <w:t>Вторая школа</w:t>
      </w:r>
      <w:r w:rsidR="00D35B07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5AA2" w:rsidRPr="00957D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A103FD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5AA2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компас, путеводная звезда на все времена </w:t>
      </w:r>
      <w:r w:rsidR="00A103FD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15AA2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подрастающего поколения», - слова  выпускницы СШ № 2 1958 г. Л. Якубсон </w:t>
      </w:r>
      <w:r w:rsidR="00A103FD" w:rsidRPr="00957DDC">
        <w:rPr>
          <w:rFonts w:ascii="Times New Roman" w:hAnsi="Times New Roman" w:cs="Times New Roman"/>
          <w:color w:val="000000"/>
          <w:sz w:val="28"/>
          <w:szCs w:val="28"/>
        </w:rPr>
        <w:t>из статьи в газете «Новое Заволжье» от 8 октября 2013</w:t>
      </w:r>
      <w:r w:rsidR="001F0B82" w:rsidRPr="00957DDC">
        <w:rPr>
          <w:rFonts w:ascii="Times New Roman" w:hAnsi="Times New Roman" w:cs="Times New Roman"/>
          <w:color w:val="000000"/>
          <w:sz w:val="28"/>
          <w:szCs w:val="28"/>
        </w:rPr>
        <w:t>г.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275BA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Среди наших выпускников </w:t>
      </w:r>
      <w:r w:rsidR="00804A11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люди из</w:t>
      </w:r>
      <w:r w:rsidR="00E570F9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вестные не только в городе,  в стране, но </w:t>
      </w:r>
      <w:r w:rsidR="00804A11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даже за её пределами. </w:t>
      </w:r>
      <w:r w:rsidR="001275BA" w:rsidRPr="00957D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 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Саитов, профессиональный </w:t>
      </w:r>
      <w:hyperlink r:id="rId15" w:tooltip="Шоссейный велоспорт" w:history="1">
        <w:r w:rsidR="00DD366C" w:rsidRPr="00957DDC">
          <w:rPr>
            <w:rFonts w:ascii="Times New Roman" w:hAnsi="Times New Roman" w:cs="Times New Roman"/>
            <w:color w:val="000000"/>
            <w:sz w:val="28"/>
            <w:szCs w:val="28"/>
          </w:rPr>
          <w:t>шоссейный</w:t>
        </w:r>
      </w:hyperlink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hyperlink r:id="rId16" w:tooltip="Велоспорт" w:history="1">
        <w:r w:rsidR="00DD366C" w:rsidRPr="00957DDC">
          <w:rPr>
            <w:rFonts w:ascii="Times New Roman" w:hAnsi="Times New Roman" w:cs="Times New Roman"/>
            <w:color w:val="000000"/>
            <w:sz w:val="28"/>
            <w:szCs w:val="28"/>
          </w:rPr>
          <w:t>велогонщик</w:t>
        </w:r>
      </w:hyperlink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, трёхкратный </w:t>
      </w:r>
      <w:hyperlink r:id="rId17" w:tooltip="Чемпионат СССР по шоссейному велоспорту" w:history="1">
        <w:r w:rsidR="00DD366C" w:rsidRPr="00957DDC">
          <w:rPr>
            <w:rFonts w:ascii="Times New Roman" w:hAnsi="Times New Roman" w:cs="Times New Roman"/>
            <w:color w:val="000000"/>
            <w:sz w:val="28"/>
            <w:szCs w:val="28"/>
          </w:rPr>
          <w:t>чемпион СССР</w:t>
        </w:r>
      </w:hyperlink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в командной гонке на время. </w:t>
      </w:r>
      <w:r w:rsidR="00DD366C" w:rsidRPr="00957DDC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Григорьев Виктор Сергеевич, 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народный артист РФ, 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Давыдов Денис -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чемпион мира по универсальному бою и мастер спорта по армей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 xml:space="preserve">скому рукопашному бою.  Калинин 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hyperlink r:id="rId18" w:tooltip="Действительный государственный советник юстиции Российской Федерации 1 класса" w:history="1">
        <w:r w:rsidR="00DD366C" w:rsidRPr="00957DDC">
          <w:rPr>
            <w:rFonts w:ascii="Times New Roman" w:hAnsi="Times New Roman" w:cs="Times New Roman"/>
            <w:color w:val="000000"/>
            <w:sz w:val="28"/>
            <w:szCs w:val="28"/>
          </w:rPr>
          <w:t>действительный государственный советник юстиции Российской Федерации 1 класса</w:t>
        </w:r>
      </w:hyperlink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 xml:space="preserve"> заслуженный юрист РФ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C696F" w:rsidRPr="00957DDC">
        <w:rPr>
          <w:rFonts w:ascii="Times New Roman" w:hAnsi="Times New Roman" w:cs="Times New Roman"/>
          <w:color w:val="000000"/>
          <w:sz w:val="28"/>
          <w:szCs w:val="28"/>
        </w:rPr>
        <w:t>Си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нюков В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DE5F2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D366C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– доктор юридических наук, профессор, заслуженный деятель науки РФ, генерал-майор милиции. Проректор по научной работе</w:t>
      </w:r>
      <w:r w:rsidR="00DD366C" w:rsidRPr="00957DDC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в Московском государственном юридическом университете имени О.Е. Кутафина </w:t>
      </w:r>
    </w:p>
    <w:p w:rsidR="00A15AA2" w:rsidRPr="00957DDC" w:rsidRDefault="001F55C6" w:rsidP="003E2A5D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 86</w:t>
      </w:r>
      <w:r w:rsidR="009A132F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 лет сделано очень многое в системе воспитания. </w:t>
      </w:r>
      <w:r w:rsidR="00E570F9" w:rsidRPr="00957DDC">
        <w:rPr>
          <w:rFonts w:ascii="Times New Roman" w:hAnsi="Times New Roman" w:cs="Times New Roman"/>
          <w:color w:val="000000"/>
          <w:sz w:val="28"/>
          <w:szCs w:val="28"/>
        </w:rPr>
        <w:t xml:space="preserve">Впереди нас ждут </w:t>
      </w:r>
      <w:r w:rsidR="00A15AA2" w:rsidRPr="00957DDC">
        <w:rPr>
          <w:rFonts w:ascii="Times New Roman" w:hAnsi="Times New Roman" w:cs="Times New Roman"/>
          <w:color w:val="000000"/>
          <w:sz w:val="28"/>
          <w:szCs w:val="28"/>
        </w:rPr>
        <w:t>новые задачи, новые</w:t>
      </w:r>
      <w:r w:rsidR="00A15AA2" w:rsidRPr="00957DDC">
        <w:rPr>
          <w:rFonts w:ascii="Times New Roman" w:hAnsi="Times New Roman" w:cs="Times New Roman"/>
          <w:sz w:val="28"/>
          <w:szCs w:val="28"/>
        </w:rPr>
        <w:t xml:space="preserve"> этапы.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Мы ясно видим, как сложится судьба нашей школы в ближайшем будущем, и мечтаем о том, каким будет ее сотый юбилей. Очевидно одно: </w:t>
      </w:r>
      <w:r w:rsidR="00A15AA2" w:rsidRPr="00957DDC">
        <w:rPr>
          <w:rFonts w:ascii="Times New Roman" w:hAnsi="Times New Roman" w:cs="Times New Roman"/>
          <w:sz w:val="28"/>
          <w:szCs w:val="28"/>
        </w:rPr>
        <w:t xml:space="preserve">в нашей Школе с видом на будущее будет торжествовать детско-взрослая общность, информатизация, профессионализм педагогов, медико-психолого-социально-правовая поддержка учащихся, здоровая, дружественная среда.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Миссия   останется  </w:t>
      </w:r>
      <w:r w:rsidR="00A15AA2" w:rsidRPr="00957DD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неизменной - открывать простор для развития успешной личности ученика, создавать условия и возможности для формирования всех видов деятельности юных пугачёвцев. Каждый из них будет заниматься тем, что он умеет и любит: один – побеждать в олимпиадах, другой – решать научные проблемы, третий – реализовать интересные и важные проекты. </w:t>
      </w:r>
    </w:p>
    <w:p w:rsidR="00A15AA2" w:rsidRPr="00957DDC" w:rsidRDefault="00A15AA2" w:rsidP="003E2A5D">
      <w:pPr>
        <w:tabs>
          <w:tab w:val="left" w:pos="0"/>
          <w:tab w:val="left" w:pos="11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DDC">
        <w:rPr>
          <w:rFonts w:ascii="Times New Roman" w:hAnsi="Times New Roman" w:cs="Times New Roman"/>
          <w:sz w:val="28"/>
          <w:szCs w:val="28"/>
          <w:lang w:eastAsia="ru-RU"/>
        </w:rPr>
        <w:t xml:space="preserve">Пусть единство формы и содержания архитектоники модели Школы с видом на будущее </w:t>
      </w:r>
      <w:r w:rsidRPr="00957DDC">
        <w:rPr>
          <w:rFonts w:ascii="Times New Roman" w:hAnsi="Times New Roman" w:cs="Times New Roman"/>
          <w:sz w:val="28"/>
          <w:szCs w:val="28"/>
        </w:rPr>
        <w:t>поможет каждому выпускнику проложить пут</w:t>
      </w:r>
      <w:r w:rsidR="00256379" w:rsidRPr="00957DDC">
        <w:rPr>
          <w:rFonts w:ascii="Times New Roman" w:hAnsi="Times New Roman" w:cs="Times New Roman"/>
          <w:sz w:val="28"/>
          <w:szCs w:val="28"/>
        </w:rPr>
        <w:t>ь в успешную взрослую жизнь!</w:t>
      </w:r>
    </w:p>
    <w:p w:rsidR="00A15AA2" w:rsidRPr="00861FBD" w:rsidRDefault="00A15AA2" w:rsidP="00861FBD">
      <w:pPr>
        <w:tabs>
          <w:tab w:val="left" w:pos="0"/>
          <w:tab w:val="left" w:pos="1100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57DDC">
        <w:rPr>
          <w:rFonts w:ascii="Times New Roman" w:hAnsi="Times New Roman" w:cs="Times New Roman"/>
          <w:i/>
          <w:iCs/>
          <w:sz w:val="28"/>
          <w:szCs w:val="28"/>
        </w:rPr>
        <w:t>И очень важно сделать это вовремя. Ведь успех — это успеть. Успеть в свое пространств</w:t>
      </w:r>
      <w:r w:rsidR="00E66DA9" w:rsidRPr="00957DDC">
        <w:rPr>
          <w:rFonts w:ascii="Times New Roman" w:hAnsi="Times New Roman" w:cs="Times New Roman"/>
          <w:i/>
          <w:iCs/>
          <w:sz w:val="28"/>
          <w:szCs w:val="28"/>
        </w:rPr>
        <w:t>о судьбы!</w:t>
      </w:r>
      <w:r w:rsidR="00861FBD">
        <w:rPr>
          <w:rStyle w:val="af3"/>
          <w:rFonts w:ascii="Times New Roman" w:hAnsi="Times New Roman" w:cs="Times New Roman"/>
          <w:color w:val="000000"/>
          <w:sz w:val="28"/>
          <w:szCs w:val="28"/>
        </w:rPr>
        <w:footnoteReference w:id="2"/>
      </w:r>
    </w:p>
    <w:sectPr w:rsidR="00A15AA2" w:rsidRPr="00861FBD" w:rsidSect="009B49A7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747" w:rsidRDefault="00131747" w:rsidP="003E2F7E">
      <w:pPr>
        <w:spacing w:after="0" w:line="240" w:lineRule="auto"/>
      </w:pPr>
      <w:r>
        <w:separator/>
      </w:r>
    </w:p>
  </w:endnote>
  <w:endnote w:type="continuationSeparator" w:id="0">
    <w:p w:rsidR="00131747" w:rsidRDefault="00131747" w:rsidP="003E2F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2F7E" w:rsidRDefault="003E2F7E">
    <w:pPr>
      <w:pStyle w:val="ac"/>
    </w:pPr>
  </w:p>
  <w:p w:rsidR="003E2F7E" w:rsidRDefault="003E2F7E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747" w:rsidRDefault="00131747" w:rsidP="003E2F7E">
      <w:pPr>
        <w:spacing w:after="0" w:line="240" w:lineRule="auto"/>
      </w:pPr>
      <w:r>
        <w:separator/>
      </w:r>
    </w:p>
  </w:footnote>
  <w:footnote w:type="continuationSeparator" w:id="0">
    <w:p w:rsidR="00131747" w:rsidRDefault="00131747" w:rsidP="003E2F7E">
      <w:pPr>
        <w:spacing w:after="0" w:line="240" w:lineRule="auto"/>
      </w:pPr>
      <w:r>
        <w:continuationSeparator/>
      </w:r>
    </w:p>
  </w:footnote>
  <w:footnote w:id="1">
    <w:p w:rsidR="003E2F7E" w:rsidRDefault="003E2F7E">
      <w:pPr>
        <w:pStyle w:val="af1"/>
      </w:pPr>
      <w:r>
        <w:rPr>
          <w:rStyle w:val="af3"/>
        </w:rPr>
        <w:footnoteRef/>
      </w:r>
      <w:r>
        <w:t xml:space="preserve"> </w:t>
      </w:r>
      <w:hyperlink r:id="rId1" w:history="1">
        <w:r w:rsidR="00861FBD" w:rsidRPr="00957DDC">
          <w:rPr>
            <w:rStyle w:val="a8"/>
            <w:rFonts w:ascii="Times New Roman" w:hAnsi="Times New Roman" w:cs="Times New Roman"/>
            <w:color w:val="000000"/>
            <w:sz w:val="28"/>
            <w:szCs w:val="28"/>
          </w:rPr>
          <w:t>http://school569.ru/?page_id=138</w:t>
        </w:r>
      </w:hyperlink>
    </w:p>
  </w:footnote>
  <w:footnote w:id="2">
    <w:p w:rsidR="00861FBD" w:rsidRDefault="00861FBD">
      <w:pPr>
        <w:pStyle w:val="af1"/>
      </w:pPr>
      <w:r>
        <w:rPr>
          <w:rStyle w:val="af3"/>
        </w:rPr>
        <w:footnoteRef/>
      </w:r>
      <w:r>
        <w:t xml:space="preserve"> </w:t>
      </w:r>
      <w:hyperlink r:id="rId2" w:history="1">
        <w:r w:rsidRPr="007910BE">
          <w:rPr>
            <w:rStyle w:val="a8"/>
            <w:rFonts w:ascii="Times New Roman" w:hAnsi="Times New Roman" w:cs="Times New Roman"/>
            <w:color w:val="000000"/>
            <w:sz w:val="28"/>
            <w:szCs w:val="28"/>
            <w:shd w:val="clear" w:color="auto" w:fill="FFFFFF"/>
          </w:rPr>
          <w:t>http://успешнаяшкола.рф/school/141</w:t>
        </w:r>
      </w:hyperlink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31E02"/>
    <w:rsid w:val="00005378"/>
    <w:rsid w:val="000301E2"/>
    <w:rsid w:val="001239A9"/>
    <w:rsid w:val="001275BA"/>
    <w:rsid w:val="00131747"/>
    <w:rsid w:val="00140ED6"/>
    <w:rsid w:val="00153E87"/>
    <w:rsid w:val="001577C0"/>
    <w:rsid w:val="001703D3"/>
    <w:rsid w:val="001736F8"/>
    <w:rsid w:val="00177028"/>
    <w:rsid w:val="001C0DBC"/>
    <w:rsid w:val="001C4717"/>
    <w:rsid w:val="001C7B57"/>
    <w:rsid w:val="001F0B82"/>
    <w:rsid w:val="001F55C6"/>
    <w:rsid w:val="00243F17"/>
    <w:rsid w:val="00256379"/>
    <w:rsid w:val="00271737"/>
    <w:rsid w:val="00294DA4"/>
    <w:rsid w:val="002B5D01"/>
    <w:rsid w:val="002D33C3"/>
    <w:rsid w:val="002F5E79"/>
    <w:rsid w:val="002F7623"/>
    <w:rsid w:val="0033788D"/>
    <w:rsid w:val="00377610"/>
    <w:rsid w:val="0039344D"/>
    <w:rsid w:val="003C696F"/>
    <w:rsid w:val="003E2A5D"/>
    <w:rsid w:val="003E2F7E"/>
    <w:rsid w:val="00417B24"/>
    <w:rsid w:val="00420A90"/>
    <w:rsid w:val="00431E02"/>
    <w:rsid w:val="00480E29"/>
    <w:rsid w:val="004A0B55"/>
    <w:rsid w:val="004C39D9"/>
    <w:rsid w:val="004C5BA6"/>
    <w:rsid w:val="004D0D1B"/>
    <w:rsid w:val="004F3220"/>
    <w:rsid w:val="004F3BB7"/>
    <w:rsid w:val="00551E55"/>
    <w:rsid w:val="00574653"/>
    <w:rsid w:val="00581F37"/>
    <w:rsid w:val="005A75AE"/>
    <w:rsid w:val="005E6D47"/>
    <w:rsid w:val="005F07D5"/>
    <w:rsid w:val="00635CFE"/>
    <w:rsid w:val="006654FD"/>
    <w:rsid w:val="006B155C"/>
    <w:rsid w:val="006E1BEB"/>
    <w:rsid w:val="006E3C32"/>
    <w:rsid w:val="007343AF"/>
    <w:rsid w:val="00734782"/>
    <w:rsid w:val="0073731B"/>
    <w:rsid w:val="00741660"/>
    <w:rsid w:val="00764AF1"/>
    <w:rsid w:val="00774DBF"/>
    <w:rsid w:val="007910BE"/>
    <w:rsid w:val="00795329"/>
    <w:rsid w:val="007A74A7"/>
    <w:rsid w:val="007A792B"/>
    <w:rsid w:val="007D3D8D"/>
    <w:rsid w:val="007E50C3"/>
    <w:rsid w:val="00804A11"/>
    <w:rsid w:val="00854C19"/>
    <w:rsid w:val="00861FBD"/>
    <w:rsid w:val="008648AF"/>
    <w:rsid w:val="00891D66"/>
    <w:rsid w:val="008966C9"/>
    <w:rsid w:val="008A2052"/>
    <w:rsid w:val="008C5626"/>
    <w:rsid w:val="008E7F81"/>
    <w:rsid w:val="00952DAA"/>
    <w:rsid w:val="00957DDC"/>
    <w:rsid w:val="009729ED"/>
    <w:rsid w:val="00976C2B"/>
    <w:rsid w:val="009937DB"/>
    <w:rsid w:val="009A132F"/>
    <w:rsid w:val="009A5285"/>
    <w:rsid w:val="009B0A12"/>
    <w:rsid w:val="009B49A7"/>
    <w:rsid w:val="009B61EC"/>
    <w:rsid w:val="009C0442"/>
    <w:rsid w:val="009D33A7"/>
    <w:rsid w:val="009D79BF"/>
    <w:rsid w:val="009E5F87"/>
    <w:rsid w:val="009E6328"/>
    <w:rsid w:val="009F2C4A"/>
    <w:rsid w:val="00A103FD"/>
    <w:rsid w:val="00A14AFF"/>
    <w:rsid w:val="00A15AA2"/>
    <w:rsid w:val="00A20F22"/>
    <w:rsid w:val="00A20FA5"/>
    <w:rsid w:val="00A2229B"/>
    <w:rsid w:val="00A3735D"/>
    <w:rsid w:val="00A76FBF"/>
    <w:rsid w:val="00A9650D"/>
    <w:rsid w:val="00AB4A5F"/>
    <w:rsid w:val="00AE1A65"/>
    <w:rsid w:val="00B517A3"/>
    <w:rsid w:val="00B61643"/>
    <w:rsid w:val="00B6487F"/>
    <w:rsid w:val="00B64CE6"/>
    <w:rsid w:val="00B95508"/>
    <w:rsid w:val="00BB5F7F"/>
    <w:rsid w:val="00BC185B"/>
    <w:rsid w:val="00BE118E"/>
    <w:rsid w:val="00C22000"/>
    <w:rsid w:val="00C3731E"/>
    <w:rsid w:val="00C47AB7"/>
    <w:rsid w:val="00C5666D"/>
    <w:rsid w:val="00C56C11"/>
    <w:rsid w:val="00CF6C82"/>
    <w:rsid w:val="00D21CD0"/>
    <w:rsid w:val="00D35B07"/>
    <w:rsid w:val="00D837D2"/>
    <w:rsid w:val="00D8610C"/>
    <w:rsid w:val="00DA51A7"/>
    <w:rsid w:val="00DD366C"/>
    <w:rsid w:val="00DE5F27"/>
    <w:rsid w:val="00E155C9"/>
    <w:rsid w:val="00E2260C"/>
    <w:rsid w:val="00E36D44"/>
    <w:rsid w:val="00E565F4"/>
    <w:rsid w:val="00E570F9"/>
    <w:rsid w:val="00E66DA9"/>
    <w:rsid w:val="00E67E7A"/>
    <w:rsid w:val="00E73F81"/>
    <w:rsid w:val="00E824DC"/>
    <w:rsid w:val="00EB7D72"/>
    <w:rsid w:val="00EC4EA8"/>
    <w:rsid w:val="00F510C2"/>
    <w:rsid w:val="00F800A5"/>
    <w:rsid w:val="00F955F5"/>
    <w:rsid w:val="00FA2088"/>
    <w:rsid w:val="00FB3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49A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DD366C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153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153E8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243F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text-full">
    <w:name w:val="extendedtext-full"/>
    <w:basedOn w:val="a0"/>
    <w:uiPriority w:val="99"/>
    <w:rsid w:val="00B95508"/>
  </w:style>
  <w:style w:type="character" w:styleId="a6">
    <w:name w:val="Strong"/>
    <w:uiPriority w:val="99"/>
    <w:qFormat/>
    <w:rsid w:val="00CF6C82"/>
    <w:rPr>
      <w:b/>
      <w:bCs/>
    </w:rPr>
  </w:style>
  <w:style w:type="table" w:styleId="a7">
    <w:name w:val="Table Grid"/>
    <w:basedOn w:val="a1"/>
    <w:uiPriority w:val="99"/>
    <w:rsid w:val="00A20F22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uiPriority w:val="99"/>
    <w:rsid w:val="00C22000"/>
    <w:rPr>
      <w:color w:val="0000FF"/>
      <w:u w:val="single"/>
    </w:rPr>
  </w:style>
  <w:style w:type="character" w:customStyle="1" w:styleId="10">
    <w:name w:val="Заголовок 1 Знак"/>
    <w:link w:val="1"/>
    <w:rsid w:val="00DD366C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paragraph" w:styleId="a9">
    <w:name w:val="No Spacing"/>
    <w:uiPriority w:val="1"/>
    <w:qFormat/>
    <w:rsid w:val="007343AF"/>
    <w:rPr>
      <w:sz w:val="22"/>
      <w:szCs w:val="22"/>
      <w:lang w:eastAsia="en-US"/>
    </w:rPr>
  </w:style>
  <w:style w:type="paragraph" w:styleId="aa">
    <w:name w:val="header"/>
    <w:basedOn w:val="a"/>
    <w:link w:val="ab"/>
    <w:uiPriority w:val="99"/>
    <w:unhideWhenUsed/>
    <w:rsid w:val="003E2F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E2F7E"/>
    <w:rPr>
      <w:rFonts w:cs="Calibri"/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3E2F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E2F7E"/>
    <w:rPr>
      <w:rFonts w:cs="Calibri"/>
      <w:sz w:val="22"/>
      <w:szCs w:val="22"/>
      <w:lang w:eastAsia="en-US"/>
    </w:rPr>
  </w:style>
  <w:style w:type="paragraph" w:styleId="ae">
    <w:name w:val="endnote text"/>
    <w:basedOn w:val="a"/>
    <w:link w:val="af"/>
    <w:uiPriority w:val="99"/>
    <w:semiHidden/>
    <w:unhideWhenUsed/>
    <w:rsid w:val="003E2F7E"/>
    <w:pPr>
      <w:spacing w:after="0" w:line="240" w:lineRule="auto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3E2F7E"/>
    <w:rPr>
      <w:rFonts w:cs="Calibri"/>
      <w:lang w:eastAsia="en-US"/>
    </w:rPr>
  </w:style>
  <w:style w:type="character" w:styleId="af0">
    <w:name w:val="endnote reference"/>
    <w:basedOn w:val="a0"/>
    <w:uiPriority w:val="99"/>
    <w:semiHidden/>
    <w:unhideWhenUsed/>
    <w:rsid w:val="003E2F7E"/>
    <w:rPr>
      <w:vertAlign w:val="superscript"/>
    </w:rPr>
  </w:style>
  <w:style w:type="paragraph" w:styleId="af1">
    <w:name w:val="footnote text"/>
    <w:basedOn w:val="a"/>
    <w:link w:val="af2"/>
    <w:uiPriority w:val="99"/>
    <w:semiHidden/>
    <w:unhideWhenUsed/>
    <w:rsid w:val="003E2F7E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E2F7E"/>
    <w:rPr>
      <w:rFonts w:cs="Calibri"/>
      <w:lang w:eastAsia="en-US"/>
    </w:rPr>
  </w:style>
  <w:style w:type="character" w:styleId="af3">
    <w:name w:val="footnote reference"/>
    <w:basedOn w:val="a0"/>
    <w:uiPriority w:val="99"/>
    <w:semiHidden/>
    <w:unhideWhenUsed/>
    <w:rsid w:val="003E2F7E"/>
    <w:rPr>
      <w:vertAlign w:val="superscript"/>
    </w:rPr>
  </w:style>
  <w:style w:type="character" w:styleId="af4">
    <w:name w:val="FollowedHyperlink"/>
    <w:basedOn w:val="a0"/>
    <w:uiPriority w:val="99"/>
    <w:semiHidden/>
    <w:unhideWhenUsed/>
    <w:rsid w:val="006E3C3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05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7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33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disk.yandex.ru/d/Pln1G79EACKnGw/&#1052;&#1054;&#1059;%20&#1057;&#1054;&#1064;%202%20&#1075;%20&#1055;&#1091;&#1075;&#1072;&#1095;&#1077;&#1072;&#1074;%20&#1064;&#1082;&#1086;&#1083;&#1072;%20&#1088;&#1072;&#1079;&#1074;&#1080;&#1090;&#1080;&#1103;%20&#1080;%20&#1089;&#1090;&#1072;&#1085;&#1086;&#1074;&#1083;&#1077;&#1085;&#1080;&#1103;.mp4" TargetMode="External"/><Relationship Id="rId18" Type="http://schemas.openxmlformats.org/officeDocument/2006/relationships/hyperlink" Target="https://ru.wikipedia.org/wiki/%D0%94%D0%B5%D0%B9%D1%81%D1%82%D0%B2%D0%B8%D1%82%D0%B5%D0%BB%D1%8C%D0%BD%D1%8B%D0%B9_%D0%B3%D0%BE%D1%81%D1%83%D0%B4%D0%B0%D1%80%D1%81%D1%82%D0%B2%D0%B5%D0%BD%D0%BD%D1%8B%D0%B9_%D1%81%D0%BE%D0%B2%D0%B5%D1%82%D0%BD%D0%B8%D0%BA_%D1%8E%D1%81%D1%82%D0%B8%D1%86%D0%B8%D0%B8_%D0%A0%D0%BE%D1%81%D1%81%D0%B8%D0%B9%D1%81%D0%BA%D0%BE%D0%B9_%D0%A4%D0%B5%D0%B4%D0%B5%D1%80%D0%B0%D1%86%D0%B8%D0%B8_1_%D0%BA%D0%BB%D0%B0%D1%81%D1%81%D0%B0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disk.yandex.ru/d/Pln1G79EACKnGw/&#1052;&#1054;&#1059;%20&#1057;&#1054;&#1064;%202%20&#1064;&#1082;&#1086;&#1083;&#1072;%20&#1086;&#1090;&#1082;&#1088;&#1099;&#1090;&#1080;&#1081;.mp4" TargetMode="External"/><Relationship Id="rId17" Type="http://schemas.openxmlformats.org/officeDocument/2006/relationships/hyperlink" Target="https://ru.wikipedia.org/wiki/%D0%A7%D0%B5%D0%BC%D0%BF%D0%B8%D0%BE%D0%BD%D0%B0%D1%82_%D0%A1%D0%A1%D0%A1%D0%A0_%D0%BF%D0%BE_%D1%88%D0%BE%D1%81%D1%81%D0%B5%D0%B9%D0%BD%D0%BE%D0%BC%D1%83_%D0%B2%D0%B5%D0%BB%D0%BE%D1%81%D0%BF%D0%BE%D1%80%D1%82%D1%83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2%D0%B5%D0%BB%D0%BE%D1%81%D0%BF%D0%BE%D1%80%D1%82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isk.yandex.ru/d/Pln1G79EACKnGw/&#1052;&#1054;&#1059;%20&#1057;&#1054;&#1064;%202%20&#1075;%20&#1055;&#1091;&#1075;&#1072;&#1095;&#1077;&#1074;&#1072;%20&#1063;&#1077;&#1083;&#1086;&#1074;&#1077;&#1082;%20&#1043;&#1088;&#1072;&#1078;&#1076;&#1072;&#1085;&#1080;&#1085;%20&#1055;&#1072;&#1090;&#1088;&#1080;&#1086;&#1090;.mp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8%D0%BE%D1%81%D1%81%D0%B5%D0%B9%D0%BD%D1%8B%D0%B9_%D0%B2%D0%B5%D0%BB%D0%BE%D1%81%D0%BF%D0%BE%D1%80%D1%82" TargetMode="Externa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disk.yandex.ru/d/Pln1G79EACKnGw/&#1052;&#1054;&#1059;%20&#1057;&#1054;&#1064;%202%20&#1075;%20&#1055;&#1091;&#1075;&#1072;&#1095;&#1077;&#1074;&#1072;%20&#1064;&#1082;&#1086;&#1083;&#1072;%20&#1088;&#1077;&#1082;&#1086;&#1088;&#1076;&#1085;&#1099;&#1093;%20&#1089;&#1090;&#1088;&#1072;&#1090;&#1077;&#1075;&#1080;&#1081;.mp4" TargetMode="Externa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xn--80aanvfjjdrt2dc4g.xn--p1ai/school/141" TargetMode="External"/><Relationship Id="rId1" Type="http://schemas.openxmlformats.org/officeDocument/2006/relationships/hyperlink" Target="http://school569.ru/?page_id=13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4E0865D-7149-4043-A694-E46D7D0E9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9</Pages>
  <Words>3074</Words>
  <Characters>17522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Анюта</dc:creator>
  <cp:lastModifiedBy>Анюта</cp:lastModifiedBy>
  <cp:revision>32</cp:revision>
  <dcterms:created xsi:type="dcterms:W3CDTF">2021-04-24T17:23:00Z</dcterms:created>
  <dcterms:modified xsi:type="dcterms:W3CDTF">2024-01-16T12:30:00Z</dcterms:modified>
</cp:coreProperties>
</file>